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BB1" w:rsidRPr="00952BB1" w:rsidRDefault="008106EB" w:rsidP="003B7C02">
      <w:pPr>
        <w:jc w:val="center"/>
        <w:rPr>
          <w:rFonts w:ascii="方正小标宋简体" w:eastAsia="方正小标宋简体" w:hAnsi="宋体" w:hint="eastAsia"/>
          <w:b/>
          <w:sz w:val="36"/>
          <w:szCs w:val="36"/>
        </w:rPr>
      </w:pPr>
      <w:r w:rsidRPr="00952BB1">
        <w:rPr>
          <w:rFonts w:ascii="方正小标宋简体" w:eastAsia="方正小标宋简体" w:hAnsi="宋体" w:hint="eastAsia"/>
          <w:b/>
          <w:sz w:val="36"/>
          <w:szCs w:val="36"/>
        </w:rPr>
        <w:t>2018年</w:t>
      </w:r>
      <w:r w:rsidR="00FE1E6C" w:rsidRPr="00952BB1">
        <w:rPr>
          <w:rFonts w:ascii="方正小标宋简体" w:eastAsia="方正小标宋简体" w:hAnsi="宋体" w:hint="eastAsia"/>
          <w:b/>
          <w:sz w:val="36"/>
          <w:szCs w:val="36"/>
        </w:rPr>
        <w:t>呼伦贝尔</w:t>
      </w:r>
      <w:r w:rsidR="00665EF6" w:rsidRPr="00952BB1">
        <w:rPr>
          <w:rFonts w:ascii="方正小标宋简体" w:eastAsia="方正小标宋简体" w:hAnsi="宋体" w:hint="eastAsia"/>
          <w:b/>
          <w:sz w:val="36"/>
          <w:szCs w:val="36"/>
        </w:rPr>
        <w:t>市统计局</w:t>
      </w:r>
    </w:p>
    <w:p w:rsidR="008106EB" w:rsidRPr="00952BB1" w:rsidRDefault="008106EB" w:rsidP="003B7C02">
      <w:pPr>
        <w:jc w:val="center"/>
        <w:rPr>
          <w:rFonts w:ascii="方正小标宋简体" w:eastAsia="方正小标宋简体" w:hAnsi="宋体" w:hint="eastAsia"/>
          <w:b/>
          <w:sz w:val="36"/>
          <w:szCs w:val="36"/>
        </w:rPr>
      </w:pPr>
      <w:r w:rsidRPr="00952BB1">
        <w:rPr>
          <w:rFonts w:ascii="方正小标宋简体" w:eastAsia="方正小标宋简体" w:hAnsi="宋体" w:hint="eastAsia"/>
          <w:b/>
          <w:sz w:val="36"/>
          <w:szCs w:val="36"/>
        </w:rPr>
        <w:t>重点项目</w:t>
      </w:r>
      <w:r w:rsidR="00AC3BDE" w:rsidRPr="00952BB1">
        <w:rPr>
          <w:rFonts w:ascii="方正小标宋简体" w:eastAsia="方正小标宋简体" w:hAnsi="宋体" w:hint="eastAsia"/>
          <w:b/>
          <w:sz w:val="36"/>
          <w:szCs w:val="36"/>
        </w:rPr>
        <w:t>预算</w:t>
      </w:r>
      <w:r w:rsidRPr="00952BB1">
        <w:rPr>
          <w:rFonts w:ascii="方正小标宋简体" w:eastAsia="方正小标宋简体" w:hAnsi="宋体" w:hint="eastAsia"/>
          <w:b/>
          <w:sz w:val="36"/>
          <w:szCs w:val="36"/>
        </w:rPr>
        <w:t>绩效目标</w:t>
      </w:r>
      <w:r w:rsidR="00AC3BDE" w:rsidRPr="00952BB1">
        <w:rPr>
          <w:rFonts w:ascii="方正小标宋简体" w:eastAsia="方正小标宋简体" w:hAnsi="宋体" w:hint="eastAsia"/>
          <w:b/>
          <w:sz w:val="36"/>
          <w:szCs w:val="36"/>
        </w:rPr>
        <w:t>绩效情况</w:t>
      </w:r>
      <w:r w:rsidRPr="00952BB1">
        <w:rPr>
          <w:rFonts w:ascii="方正小标宋简体" w:eastAsia="方正小标宋简体" w:hAnsi="宋体" w:hint="eastAsia"/>
          <w:b/>
          <w:sz w:val="36"/>
          <w:szCs w:val="36"/>
        </w:rPr>
        <w:t>说明</w:t>
      </w:r>
    </w:p>
    <w:p w:rsidR="008106EB" w:rsidRDefault="008106EB" w:rsidP="008106EB">
      <w:pPr>
        <w:rPr>
          <w:rFonts w:ascii="仿宋" w:eastAsia="仿宋" w:hAnsi="仿宋"/>
          <w:sz w:val="32"/>
          <w:szCs w:val="32"/>
        </w:rPr>
      </w:pPr>
    </w:p>
    <w:p w:rsidR="00417A9E" w:rsidRDefault="008106EB" w:rsidP="003B7C02">
      <w:pPr>
        <w:ind w:firstLineChars="200" w:firstLine="640"/>
        <w:rPr>
          <w:rFonts w:ascii="仿宋" w:eastAsia="仿宋" w:hAnsi="仿宋"/>
          <w:sz w:val="32"/>
          <w:szCs w:val="32"/>
        </w:rPr>
      </w:pPr>
      <w:r w:rsidRPr="008106EB">
        <w:rPr>
          <w:rFonts w:ascii="仿宋" w:eastAsia="仿宋" w:hAnsi="仿宋" w:hint="eastAsia"/>
          <w:sz w:val="32"/>
          <w:szCs w:val="32"/>
        </w:rPr>
        <w:t>2018年</w:t>
      </w:r>
      <w:r w:rsidR="00FE1E6C">
        <w:rPr>
          <w:rFonts w:ascii="仿宋" w:eastAsia="仿宋" w:hAnsi="仿宋" w:hint="eastAsia"/>
          <w:sz w:val="32"/>
          <w:szCs w:val="32"/>
        </w:rPr>
        <w:t>呼伦贝尔</w:t>
      </w:r>
      <w:r w:rsidR="00F94EE9">
        <w:rPr>
          <w:rFonts w:ascii="仿宋" w:eastAsia="仿宋" w:hAnsi="仿宋" w:hint="eastAsia"/>
          <w:sz w:val="32"/>
          <w:szCs w:val="32"/>
        </w:rPr>
        <w:t>市统计局</w:t>
      </w:r>
      <w:r w:rsidR="00FE1E6C">
        <w:rPr>
          <w:rFonts w:ascii="仿宋" w:eastAsia="仿宋" w:hAnsi="仿宋" w:hint="eastAsia"/>
          <w:sz w:val="32"/>
          <w:szCs w:val="32"/>
        </w:rPr>
        <w:t>预算批复</w:t>
      </w:r>
      <w:r w:rsidR="00393B80">
        <w:rPr>
          <w:rFonts w:ascii="仿宋" w:eastAsia="仿宋" w:hAnsi="仿宋" w:hint="eastAsia"/>
          <w:sz w:val="32"/>
          <w:szCs w:val="32"/>
        </w:rPr>
        <w:t>单位为呼伦贝尔市</w:t>
      </w:r>
      <w:r w:rsidR="00393B80">
        <w:rPr>
          <w:rFonts w:ascii="仿宋" w:eastAsia="仿宋" w:hAnsi="仿宋"/>
          <w:sz w:val="32"/>
          <w:szCs w:val="32"/>
        </w:rPr>
        <w:t>统计局机关，</w:t>
      </w:r>
      <w:r>
        <w:rPr>
          <w:rFonts w:ascii="仿宋" w:eastAsia="仿宋" w:hAnsi="仿宋" w:hint="eastAsia"/>
          <w:sz w:val="32"/>
          <w:szCs w:val="32"/>
        </w:rPr>
        <w:t>重点项目为：</w:t>
      </w:r>
      <w:r w:rsidR="00665EF6">
        <w:rPr>
          <w:rFonts w:ascii="仿宋" w:eastAsia="仿宋" w:hAnsi="仿宋" w:hint="eastAsia"/>
          <w:sz w:val="32"/>
          <w:szCs w:val="32"/>
        </w:rPr>
        <w:t>1、</w:t>
      </w:r>
      <w:r w:rsidR="00393B80">
        <w:rPr>
          <w:rFonts w:ascii="仿宋" w:eastAsia="仿宋" w:hAnsi="仿宋" w:hint="eastAsia"/>
          <w:sz w:val="32"/>
          <w:szCs w:val="32"/>
        </w:rPr>
        <w:t>自然资源资产负债表编制经费46万元</w:t>
      </w:r>
      <w:r w:rsidR="00665EF6">
        <w:rPr>
          <w:rFonts w:ascii="仿宋" w:eastAsia="仿宋" w:hAnsi="仿宋" w:hint="eastAsia"/>
          <w:sz w:val="32"/>
          <w:szCs w:val="32"/>
        </w:rPr>
        <w:t>；2、</w:t>
      </w:r>
      <w:r w:rsidR="00665EF6" w:rsidRPr="00665EF6">
        <w:rPr>
          <w:rFonts w:ascii="仿宋" w:eastAsia="仿宋" w:hAnsi="仿宋" w:hint="eastAsia"/>
          <w:sz w:val="32"/>
          <w:szCs w:val="32"/>
        </w:rPr>
        <w:t>全国第四次经济普查经费</w:t>
      </w:r>
      <w:r w:rsidR="00393B80">
        <w:rPr>
          <w:rFonts w:ascii="仿宋" w:eastAsia="仿宋" w:hAnsi="仿宋" w:hint="eastAsia"/>
          <w:sz w:val="32"/>
          <w:szCs w:val="32"/>
        </w:rPr>
        <w:t>150万元</w:t>
      </w:r>
      <w:r w:rsidR="00665EF6">
        <w:rPr>
          <w:rFonts w:ascii="仿宋" w:eastAsia="仿宋" w:hAnsi="仿宋" w:hint="eastAsia"/>
          <w:sz w:val="32"/>
          <w:szCs w:val="32"/>
        </w:rPr>
        <w:t>；3、</w:t>
      </w:r>
      <w:r w:rsidR="00665EF6" w:rsidRPr="00665EF6">
        <w:rPr>
          <w:rFonts w:ascii="仿宋" w:eastAsia="仿宋" w:hAnsi="仿宋" w:hint="eastAsia"/>
          <w:sz w:val="32"/>
          <w:szCs w:val="32"/>
        </w:rPr>
        <w:t>第三次全国农业普查经费</w:t>
      </w:r>
      <w:r w:rsidR="00393B80">
        <w:rPr>
          <w:rFonts w:ascii="仿宋" w:eastAsia="仿宋" w:hAnsi="仿宋" w:hint="eastAsia"/>
          <w:sz w:val="32"/>
          <w:szCs w:val="32"/>
        </w:rPr>
        <w:t>47.5万元</w:t>
      </w:r>
      <w:r w:rsidR="00665EF6">
        <w:rPr>
          <w:rFonts w:ascii="仿宋" w:eastAsia="仿宋" w:hAnsi="仿宋" w:hint="eastAsia"/>
          <w:sz w:val="32"/>
          <w:szCs w:val="32"/>
        </w:rPr>
        <w:t>。</w:t>
      </w:r>
      <w:r w:rsidR="00393B80">
        <w:rPr>
          <w:rFonts w:ascii="仿宋" w:eastAsia="仿宋" w:hAnsi="仿宋" w:hint="eastAsia"/>
          <w:sz w:val="32"/>
          <w:szCs w:val="32"/>
        </w:rPr>
        <w:t>市统计局统计</w:t>
      </w:r>
      <w:r w:rsidR="00393B80">
        <w:rPr>
          <w:rFonts w:ascii="仿宋" w:eastAsia="仿宋" w:hAnsi="仿宋"/>
          <w:sz w:val="32"/>
          <w:szCs w:val="32"/>
        </w:rPr>
        <w:t>普查中心、统计数据管理中心、执法大队及统计调查中心均无</w:t>
      </w:r>
      <w:r w:rsidR="00952BB1">
        <w:rPr>
          <w:rFonts w:ascii="仿宋" w:eastAsia="仿宋" w:hAnsi="仿宋" w:hint="eastAsia"/>
          <w:sz w:val="32"/>
          <w:szCs w:val="32"/>
        </w:rPr>
        <w:t>重点</w:t>
      </w:r>
      <w:r w:rsidR="00952BB1">
        <w:rPr>
          <w:rFonts w:ascii="仿宋" w:eastAsia="仿宋" w:hAnsi="仿宋"/>
          <w:sz w:val="32"/>
          <w:szCs w:val="32"/>
        </w:rPr>
        <w:t>项</w:t>
      </w:r>
      <w:r w:rsidR="00117DDC">
        <w:rPr>
          <w:rFonts w:ascii="仿宋" w:eastAsia="仿宋" w:hAnsi="仿宋"/>
          <w:sz w:val="32"/>
          <w:szCs w:val="32"/>
        </w:rPr>
        <w:t>目</w:t>
      </w:r>
      <w:r w:rsidR="00393B80">
        <w:rPr>
          <w:rFonts w:ascii="仿宋" w:eastAsia="仿宋" w:hAnsi="仿宋"/>
          <w:sz w:val="32"/>
          <w:szCs w:val="32"/>
        </w:rPr>
        <w:t>算</w:t>
      </w:r>
      <w:r w:rsidR="00952BB1">
        <w:rPr>
          <w:rFonts w:ascii="仿宋" w:eastAsia="仿宋" w:hAnsi="仿宋"/>
          <w:sz w:val="32"/>
          <w:szCs w:val="32"/>
        </w:rPr>
        <w:t>预</w:t>
      </w:r>
      <w:r w:rsidR="00117DDC">
        <w:rPr>
          <w:rFonts w:ascii="仿宋" w:eastAsia="仿宋" w:hAnsi="仿宋" w:hint="eastAsia"/>
          <w:sz w:val="32"/>
          <w:szCs w:val="32"/>
        </w:rPr>
        <w:t>。</w:t>
      </w:r>
      <w:bookmarkStart w:id="0" w:name="_GoBack"/>
      <w:bookmarkEnd w:id="0"/>
    </w:p>
    <w:p w:rsidR="00665EF6" w:rsidRDefault="00F94EE9" w:rsidP="00CF6ACC">
      <w:pPr>
        <w:ind w:firstLineChars="200" w:firstLine="643"/>
        <w:rPr>
          <w:rFonts w:ascii="楷体" w:eastAsia="楷体" w:hAnsi="楷体"/>
          <w:b/>
          <w:sz w:val="32"/>
          <w:szCs w:val="32"/>
        </w:rPr>
      </w:pPr>
      <w:r w:rsidRPr="00F94EE9">
        <w:rPr>
          <w:rFonts w:ascii="楷体" w:eastAsia="楷体" w:hAnsi="楷体" w:hint="eastAsia"/>
          <w:b/>
          <w:sz w:val="32"/>
          <w:szCs w:val="32"/>
        </w:rPr>
        <w:t>一、</w:t>
      </w:r>
      <w:r w:rsidR="00665EF6" w:rsidRPr="00665EF6">
        <w:rPr>
          <w:rFonts w:ascii="楷体" w:eastAsia="楷体" w:hAnsi="楷体" w:hint="eastAsia"/>
          <w:b/>
          <w:sz w:val="32"/>
          <w:szCs w:val="32"/>
        </w:rPr>
        <w:t>自然资源资产负债表编制经费</w:t>
      </w:r>
    </w:p>
    <w:p w:rsidR="00F94EE9" w:rsidRPr="00A3476D" w:rsidRDefault="00665EF6" w:rsidP="00CF6ACC">
      <w:pPr>
        <w:ind w:firstLineChars="200" w:firstLine="643"/>
        <w:rPr>
          <w:rFonts w:ascii="仿宋" w:eastAsia="仿宋" w:hAnsi="仿宋"/>
          <w:b/>
          <w:sz w:val="32"/>
          <w:szCs w:val="32"/>
        </w:rPr>
      </w:pPr>
      <w:r w:rsidRPr="00A3476D">
        <w:rPr>
          <w:rFonts w:ascii="仿宋" w:eastAsia="仿宋" w:hAnsi="仿宋" w:hint="eastAsia"/>
          <w:b/>
          <w:sz w:val="32"/>
          <w:szCs w:val="32"/>
        </w:rPr>
        <w:t>（一）、</w:t>
      </w:r>
      <w:r w:rsidR="00F94EE9" w:rsidRPr="00A3476D">
        <w:rPr>
          <w:rFonts w:ascii="仿宋" w:eastAsia="仿宋" w:hAnsi="仿宋" w:hint="eastAsia"/>
          <w:b/>
          <w:sz w:val="32"/>
          <w:szCs w:val="32"/>
        </w:rPr>
        <w:t>项目内容</w:t>
      </w:r>
    </w:p>
    <w:p w:rsidR="00F94EE9" w:rsidRDefault="00F94EE9" w:rsidP="00CF6ACC">
      <w:pPr>
        <w:ind w:firstLineChars="200" w:firstLine="640"/>
        <w:rPr>
          <w:rFonts w:ascii="仿宋" w:eastAsia="仿宋" w:hAnsi="仿宋"/>
          <w:sz w:val="32"/>
          <w:szCs w:val="32"/>
        </w:rPr>
      </w:pPr>
      <w:r>
        <w:rPr>
          <w:rFonts w:ascii="仿宋" w:eastAsia="仿宋" w:hAnsi="仿宋" w:hint="eastAsia"/>
          <w:sz w:val="32"/>
          <w:szCs w:val="32"/>
        </w:rPr>
        <w:t>1、编制</w:t>
      </w:r>
      <w:r>
        <w:rPr>
          <w:rFonts w:ascii="仿宋" w:eastAsia="仿宋" w:hAnsi="仿宋"/>
          <w:sz w:val="32"/>
          <w:szCs w:val="32"/>
        </w:rPr>
        <w:t>市本级自然资源资产负债表；</w:t>
      </w:r>
    </w:p>
    <w:p w:rsidR="00F94EE9" w:rsidRDefault="00F94EE9" w:rsidP="00CF6ACC">
      <w:pPr>
        <w:ind w:firstLineChars="200" w:firstLine="640"/>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w:t>
      </w:r>
      <w:r>
        <w:rPr>
          <w:rFonts w:ascii="仿宋" w:eastAsia="仿宋" w:hAnsi="仿宋"/>
          <w:sz w:val="32"/>
          <w:szCs w:val="32"/>
        </w:rPr>
        <w:t>对旗市区自然资源资产负债表开展审核、评估及指导</w:t>
      </w:r>
      <w:r>
        <w:rPr>
          <w:rFonts w:ascii="仿宋" w:eastAsia="仿宋" w:hAnsi="仿宋" w:hint="eastAsia"/>
          <w:sz w:val="32"/>
          <w:szCs w:val="32"/>
        </w:rPr>
        <w:t>；</w:t>
      </w:r>
    </w:p>
    <w:p w:rsidR="00F94EE9" w:rsidRDefault="00F94EE9" w:rsidP="00CF6ACC">
      <w:pPr>
        <w:ind w:firstLineChars="200" w:firstLine="640"/>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w:t>
      </w:r>
      <w:r>
        <w:rPr>
          <w:rFonts w:ascii="仿宋" w:eastAsia="仿宋" w:hAnsi="仿宋"/>
          <w:sz w:val="32"/>
          <w:szCs w:val="32"/>
        </w:rPr>
        <w:t>市本级自然资源资产负债表数据开发</w:t>
      </w:r>
      <w:r>
        <w:rPr>
          <w:rFonts w:ascii="仿宋" w:eastAsia="仿宋" w:hAnsi="仿宋" w:hint="eastAsia"/>
          <w:sz w:val="32"/>
          <w:szCs w:val="32"/>
        </w:rPr>
        <w:t>；</w:t>
      </w:r>
    </w:p>
    <w:p w:rsidR="00F94EE9" w:rsidRPr="00F94EE9" w:rsidRDefault="00F94EE9" w:rsidP="00CF6ACC">
      <w:pPr>
        <w:ind w:firstLineChars="200" w:firstLine="640"/>
        <w:rPr>
          <w:rFonts w:ascii="仿宋" w:eastAsia="仿宋" w:hAnsi="仿宋"/>
          <w:sz w:val="32"/>
          <w:szCs w:val="32"/>
        </w:rPr>
      </w:pPr>
      <w:r>
        <w:rPr>
          <w:rFonts w:ascii="仿宋" w:eastAsia="仿宋" w:hAnsi="仿宋"/>
          <w:sz w:val="32"/>
          <w:szCs w:val="32"/>
        </w:rPr>
        <w:t>4</w:t>
      </w:r>
      <w:r>
        <w:rPr>
          <w:rFonts w:ascii="仿宋" w:eastAsia="仿宋" w:hAnsi="仿宋" w:hint="eastAsia"/>
          <w:sz w:val="32"/>
          <w:szCs w:val="32"/>
        </w:rPr>
        <w:t>、</w:t>
      </w:r>
      <w:r>
        <w:rPr>
          <w:rFonts w:ascii="仿宋" w:eastAsia="仿宋" w:hAnsi="仿宋"/>
          <w:sz w:val="32"/>
          <w:szCs w:val="32"/>
        </w:rPr>
        <w:t>到编制自然资源资产负债表先进地区学习交流、借鉴经验。</w:t>
      </w:r>
    </w:p>
    <w:p w:rsidR="008106EB" w:rsidRPr="00A3476D" w:rsidRDefault="00A3476D" w:rsidP="00CF6ACC">
      <w:pPr>
        <w:ind w:firstLineChars="200" w:firstLine="643"/>
        <w:rPr>
          <w:rFonts w:ascii="仿宋" w:eastAsia="仿宋" w:hAnsi="仿宋"/>
          <w:b/>
          <w:sz w:val="32"/>
          <w:szCs w:val="32"/>
        </w:rPr>
      </w:pPr>
      <w:r w:rsidRPr="00A3476D">
        <w:rPr>
          <w:rFonts w:ascii="仿宋" w:eastAsia="仿宋" w:hAnsi="仿宋" w:hint="eastAsia"/>
          <w:b/>
          <w:sz w:val="32"/>
          <w:szCs w:val="32"/>
        </w:rPr>
        <w:t>（二）</w:t>
      </w:r>
      <w:r w:rsidR="008106EB" w:rsidRPr="00A3476D">
        <w:rPr>
          <w:rFonts w:ascii="仿宋" w:eastAsia="仿宋" w:hAnsi="仿宋" w:hint="eastAsia"/>
          <w:b/>
          <w:sz w:val="32"/>
          <w:szCs w:val="32"/>
        </w:rPr>
        <w:t>、具体指标设置</w:t>
      </w:r>
    </w:p>
    <w:p w:rsidR="008106EB" w:rsidRDefault="008106EB" w:rsidP="00CF6ACC">
      <w:pPr>
        <w:ind w:firstLineChars="200" w:firstLine="643"/>
        <w:rPr>
          <w:rFonts w:ascii="仿宋" w:eastAsia="仿宋" w:hAnsi="仿宋"/>
          <w:sz w:val="32"/>
          <w:szCs w:val="32"/>
        </w:rPr>
      </w:pPr>
      <w:r w:rsidRPr="00F94EE9">
        <w:rPr>
          <w:rFonts w:ascii="仿宋" w:eastAsia="仿宋" w:hAnsi="仿宋" w:hint="eastAsia"/>
          <w:b/>
          <w:sz w:val="32"/>
          <w:szCs w:val="32"/>
        </w:rPr>
        <w:t>1、产出指标</w:t>
      </w:r>
      <w:r>
        <w:rPr>
          <w:rFonts w:ascii="仿宋" w:eastAsia="仿宋" w:hAnsi="仿宋" w:hint="eastAsia"/>
          <w:sz w:val="32"/>
          <w:szCs w:val="32"/>
        </w:rPr>
        <w:t>：</w:t>
      </w:r>
      <w:r w:rsidRPr="00F94EE9">
        <w:rPr>
          <w:rFonts w:ascii="仿宋" w:eastAsia="仿宋" w:hAnsi="仿宋" w:hint="eastAsia"/>
          <w:b/>
          <w:sz w:val="32"/>
          <w:szCs w:val="32"/>
        </w:rPr>
        <w:t>质量指标</w:t>
      </w:r>
      <w:r w:rsidR="00F94EE9" w:rsidRPr="00F94EE9">
        <w:rPr>
          <w:rFonts w:ascii="仿宋" w:eastAsia="仿宋" w:hAnsi="仿宋" w:hint="eastAsia"/>
          <w:b/>
          <w:sz w:val="32"/>
          <w:szCs w:val="32"/>
        </w:rPr>
        <w:t>为</w:t>
      </w:r>
      <w:r w:rsidR="00F94EE9">
        <w:rPr>
          <w:rFonts w:ascii="仿宋" w:eastAsia="仿宋" w:hAnsi="仿宋"/>
          <w:sz w:val="32"/>
          <w:szCs w:val="32"/>
        </w:rPr>
        <w:t>达到自治区统计局评审标准</w:t>
      </w:r>
      <w:r w:rsidR="00F94EE9">
        <w:rPr>
          <w:rFonts w:ascii="仿宋" w:eastAsia="仿宋" w:hAnsi="仿宋" w:hint="eastAsia"/>
          <w:sz w:val="32"/>
          <w:szCs w:val="32"/>
        </w:rPr>
        <w:t>；</w:t>
      </w:r>
      <w:r w:rsidRPr="00F94EE9">
        <w:rPr>
          <w:rFonts w:ascii="仿宋" w:eastAsia="仿宋" w:hAnsi="仿宋" w:hint="eastAsia"/>
          <w:b/>
          <w:sz w:val="32"/>
          <w:szCs w:val="32"/>
        </w:rPr>
        <w:t>数量指标</w:t>
      </w:r>
      <w:r w:rsidR="00F94EE9" w:rsidRPr="00F94EE9">
        <w:rPr>
          <w:rFonts w:ascii="仿宋" w:eastAsia="仿宋" w:hAnsi="仿宋" w:hint="eastAsia"/>
          <w:b/>
          <w:sz w:val="32"/>
          <w:szCs w:val="32"/>
        </w:rPr>
        <w:t>为</w:t>
      </w:r>
      <w:r w:rsidR="00F94EE9">
        <w:rPr>
          <w:rFonts w:ascii="仿宋" w:eastAsia="仿宋" w:hAnsi="仿宋"/>
          <w:sz w:val="32"/>
          <w:szCs w:val="32"/>
        </w:rPr>
        <w:t>完成</w:t>
      </w:r>
      <w:r w:rsidR="00F94EE9">
        <w:rPr>
          <w:rFonts w:ascii="仿宋" w:eastAsia="仿宋" w:hAnsi="仿宋" w:hint="eastAsia"/>
          <w:sz w:val="32"/>
          <w:szCs w:val="32"/>
        </w:rPr>
        <w:t>2017年度</w:t>
      </w:r>
      <w:r w:rsidR="00F94EE9">
        <w:rPr>
          <w:rFonts w:ascii="仿宋" w:eastAsia="仿宋" w:hAnsi="仿宋"/>
          <w:sz w:val="32"/>
          <w:szCs w:val="32"/>
        </w:rPr>
        <w:t>市本级自然资源资产负债表编制工作，报表的数量和内容由自治区统计局下达</w:t>
      </w:r>
      <w:r w:rsidR="00F94EE9">
        <w:rPr>
          <w:rFonts w:ascii="仿宋" w:eastAsia="仿宋" w:hAnsi="仿宋" w:hint="eastAsia"/>
          <w:sz w:val="32"/>
          <w:szCs w:val="32"/>
        </w:rPr>
        <w:t>；</w:t>
      </w:r>
      <w:r w:rsidRPr="00F94EE9">
        <w:rPr>
          <w:rFonts w:ascii="仿宋" w:eastAsia="仿宋" w:hAnsi="仿宋" w:hint="eastAsia"/>
          <w:b/>
          <w:sz w:val="32"/>
          <w:szCs w:val="32"/>
        </w:rPr>
        <w:t>时效指标</w:t>
      </w:r>
      <w:r w:rsidR="00F94EE9" w:rsidRPr="00F94EE9">
        <w:rPr>
          <w:rFonts w:ascii="仿宋" w:eastAsia="仿宋" w:hAnsi="仿宋" w:hint="eastAsia"/>
          <w:b/>
          <w:sz w:val="32"/>
          <w:szCs w:val="32"/>
        </w:rPr>
        <w:t>为</w:t>
      </w:r>
      <w:r w:rsidR="00F94EE9">
        <w:rPr>
          <w:rFonts w:ascii="仿宋" w:eastAsia="仿宋" w:hAnsi="仿宋" w:hint="eastAsia"/>
          <w:sz w:val="32"/>
          <w:szCs w:val="32"/>
        </w:rPr>
        <w:t>3月末</w:t>
      </w:r>
      <w:r w:rsidR="00F94EE9">
        <w:rPr>
          <w:rFonts w:ascii="仿宋" w:eastAsia="仿宋" w:hAnsi="仿宋"/>
          <w:sz w:val="32"/>
          <w:szCs w:val="32"/>
        </w:rPr>
        <w:t>召开动员大会，</w:t>
      </w:r>
      <w:r w:rsidR="00F94EE9">
        <w:rPr>
          <w:rFonts w:ascii="仿宋" w:eastAsia="仿宋" w:hAnsi="仿宋" w:hint="eastAsia"/>
          <w:sz w:val="32"/>
          <w:szCs w:val="32"/>
        </w:rPr>
        <w:t>4月末</w:t>
      </w:r>
      <w:r w:rsidR="00F94EE9">
        <w:rPr>
          <w:rFonts w:ascii="仿宋" w:eastAsia="仿宋" w:hAnsi="仿宋"/>
          <w:sz w:val="32"/>
          <w:szCs w:val="32"/>
        </w:rPr>
        <w:t>完成方案制定，</w:t>
      </w:r>
      <w:r w:rsidR="00F94EE9">
        <w:rPr>
          <w:rFonts w:ascii="仿宋" w:eastAsia="仿宋" w:hAnsi="仿宋" w:hint="eastAsia"/>
          <w:sz w:val="32"/>
          <w:szCs w:val="32"/>
        </w:rPr>
        <w:t>5月份</w:t>
      </w:r>
      <w:r w:rsidR="00F94EE9">
        <w:rPr>
          <w:rFonts w:ascii="仿宋" w:eastAsia="仿宋" w:hAnsi="仿宋"/>
          <w:sz w:val="32"/>
          <w:szCs w:val="32"/>
        </w:rPr>
        <w:t>开展摸底</w:t>
      </w:r>
      <w:r w:rsidR="00F94EE9">
        <w:rPr>
          <w:rFonts w:ascii="仿宋" w:eastAsia="仿宋" w:hAnsi="仿宋"/>
          <w:sz w:val="32"/>
          <w:szCs w:val="32"/>
        </w:rPr>
        <w:lastRenderedPageBreak/>
        <w:t>调查，</w:t>
      </w:r>
      <w:r w:rsidR="00F94EE9">
        <w:rPr>
          <w:rFonts w:ascii="仿宋" w:eastAsia="仿宋" w:hAnsi="仿宋" w:hint="eastAsia"/>
          <w:sz w:val="32"/>
          <w:szCs w:val="32"/>
        </w:rPr>
        <w:t>6月份</w:t>
      </w:r>
      <w:r w:rsidR="00F94EE9">
        <w:rPr>
          <w:rFonts w:ascii="仿宋" w:eastAsia="仿宋" w:hAnsi="仿宋"/>
          <w:sz w:val="32"/>
          <w:szCs w:val="32"/>
        </w:rPr>
        <w:t>开展补充性调查，</w:t>
      </w:r>
      <w:r w:rsidR="00F94EE9">
        <w:rPr>
          <w:rFonts w:ascii="仿宋" w:eastAsia="仿宋" w:hAnsi="仿宋" w:hint="eastAsia"/>
          <w:sz w:val="32"/>
          <w:szCs w:val="32"/>
        </w:rPr>
        <w:t>7月</w:t>
      </w:r>
      <w:r w:rsidR="00F94EE9">
        <w:rPr>
          <w:rFonts w:ascii="仿宋" w:eastAsia="仿宋" w:hAnsi="仿宋"/>
          <w:sz w:val="32"/>
          <w:szCs w:val="32"/>
        </w:rPr>
        <w:t>至</w:t>
      </w:r>
      <w:r w:rsidR="00F94EE9">
        <w:rPr>
          <w:rFonts w:ascii="仿宋" w:eastAsia="仿宋" w:hAnsi="仿宋" w:hint="eastAsia"/>
          <w:sz w:val="32"/>
          <w:szCs w:val="32"/>
        </w:rPr>
        <w:t>8月</w:t>
      </w:r>
      <w:r w:rsidR="00F94EE9">
        <w:rPr>
          <w:rFonts w:ascii="仿宋" w:eastAsia="仿宋" w:hAnsi="仿宋"/>
          <w:sz w:val="32"/>
          <w:szCs w:val="32"/>
        </w:rPr>
        <w:t>编制报表，</w:t>
      </w:r>
      <w:r w:rsidR="00F94EE9">
        <w:rPr>
          <w:rFonts w:ascii="仿宋" w:eastAsia="仿宋" w:hAnsi="仿宋" w:hint="eastAsia"/>
          <w:sz w:val="32"/>
          <w:szCs w:val="32"/>
        </w:rPr>
        <w:t>9月</w:t>
      </w:r>
      <w:r w:rsidR="00F94EE9">
        <w:rPr>
          <w:rFonts w:ascii="仿宋" w:eastAsia="仿宋" w:hAnsi="仿宋"/>
          <w:sz w:val="32"/>
          <w:szCs w:val="32"/>
        </w:rPr>
        <w:t>数据审核，</w:t>
      </w:r>
      <w:r w:rsidR="00F94EE9">
        <w:rPr>
          <w:rFonts w:ascii="仿宋" w:eastAsia="仿宋" w:hAnsi="仿宋" w:hint="eastAsia"/>
          <w:sz w:val="32"/>
          <w:szCs w:val="32"/>
        </w:rPr>
        <w:t>10月</w:t>
      </w:r>
      <w:r w:rsidR="00F94EE9">
        <w:rPr>
          <w:rFonts w:ascii="仿宋" w:eastAsia="仿宋" w:hAnsi="仿宋"/>
          <w:sz w:val="32"/>
          <w:szCs w:val="32"/>
        </w:rPr>
        <w:t>撰写报告，</w:t>
      </w:r>
      <w:r w:rsidR="00F94EE9">
        <w:rPr>
          <w:rFonts w:ascii="仿宋" w:eastAsia="仿宋" w:hAnsi="仿宋" w:hint="eastAsia"/>
          <w:sz w:val="32"/>
          <w:szCs w:val="32"/>
        </w:rPr>
        <w:t>11月</w:t>
      </w:r>
      <w:r w:rsidR="00F94EE9">
        <w:rPr>
          <w:rFonts w:ascii="仿宋" w:eastAsia="仿宋" w:hAnsi="仿宋"/>
          <w:sz w:val="32"/>
          <w:szCs w:val="32"/>
        </w:rPr>
        <w:t>全面审核，</w:t>
      </w:r>
      <w:r w:rsidR="00F94EE9">
        <w:rPr>
          <w:rFonts w:ascii="仿宋" w:eastAsia="仿宋" w:hAnsi="仿宋" w:hint="eastAsia"/>
          <w:sz w:val="32"/>
          <w:szCs w:val="32"/>
        </w:rPr>
        <w:t>12月上报</w:t>
      </w:r>
      <w:r w:rsidR="00F94EE9">
        <w:rPr>
          <w:rFonts w:ascii="仿宋" w:eastAsia="仿宋" w:hAnsi="仿宋"/>
          <w:sz w:val="32"/>
          <w:szCs w:val="32"/>
        </w:rPr>
        <w:t>数据及报告，并提出相关意见和建议</w:t>
      </w:r>
      <w:r>
        <w:rPr>
          <w:rFonts w:ascii="仿宋" w:eastAsia="仿宋" w:hAnsi="仿宋" w:hint="eastAsia"/>
          <w:sz w:val="32"/>
          <w:szCs w:val="32"/>
        </w:rPr>
        <w:t>。</w:t>
      </w:r>
    </w:p>
    <w:p w:rsidR="008106EB" w:rsidRDefault="008106EB" w:rsidP="00CF6ACC">
      <w:pPr>
        <w:ind w:firstLineChars="200" w:firstLine="643"/>
        <w:rPr>
          <w:rFonts w:ascii="仿宋" w:eastAsia="仿宋" w:hAnsi="仿宋"/>
          <w:sz w:val="32"/>
          <w:szCs w:val="32"/>
        </w:rPr>
      </w:pPr>
      <w:r w:rsidRPr="00F94EE9">
        <w:rPr>
          <w:rFonts w:ascii="仿宋" w:eastAsia="仿宋" w:hAnsi="仿宋" w:hint="eastAsia"/>
          <w:b/>
          <w:sz w:val="32"/>
          <w:szCs w:val="32"/>
        </w:rPr>
        <w:t>2、效</w:t>
      </w:r>
      <w:r w:rsidR="00242633" w:rsidRPr="00F94EE9">
        <w:rPr>
          <w:rFonts w:ascii="仿宋" w:eastAsia="仿宋" w:hAnsi="仿宋" w:hint="eastAsia"/>
          <w:b/>
          <w:sz w:val="32"/>
          <w:szCs w:val="32"/>
        </w:rPr>
        <w:t>益</w:t>
      </w:r>
      <w:r w:rsidRPr="00F94EE9">
        <w:rPr>
          <w:rFonts w:ascii="仿宋" w:eastAsia="仿宋" w:hAnsi="仿宋" w:hint="eastAsia"/>
          <w:b/>
          <w:sz w:val="32"/>
          <w:szCs w:val="32"/>
        </w:rPr>
        <w:t>指标</w:t>
      </w:r>
      <w:r>
        <w:rPr>
          <w:rFonts w:ascii="仿宋" w:eastAsia="仿宋" w:hAnsi="仿宋" w:hint="eastAsia"/>
          <w:sz w:val="32"/>
          <w:szCs w:val="32"/>
        </w:rPr>
        <w:t>：包括经济</w:t>
      </w:r>
      <w:r w:rsidR="00242633">
        <w:rPr>
          <w:rFonts w:ascii="仿宋" w:eastAsia="仿宋" w:hAnsi="仿宋" w:hint="eastAsia"/>
          <w:sz w:val="32"/>
          <w:szCs w:val="32"/>
        </w:rPr>
        <w:t>效益</w:t>
      </w:r>
      <w:r>
        <w:rPr>
          <w:rFonts w:ascii="仿宋" w:eastAsia="仿宋" w:hAnsi="仿宋" w:hint="eastAsia"/>
          <w:sz w:val="32"/>
          <w:szCs w:val="32"/>
        </w:rPr>
        <w:t>、</w:t>
      </w:r>
      <w:r w:rsidR="00242633">
        <w:rPr>
          <w:rFonts w:ascii="仿宋" w:eastAsia="仿宋" w:hAnsi="仿宋" w:hint="eastAsia"/>
          <w:sz w:val="32"/>
          <w:szCs w:val="32"/>
        </w:rPr>
        <w:t>社会效益、生态效益、可持续影响。</w:t>
      </w:r>
    </w:p>
    <w:p w:rsidR="00242633" w:rsidRDefault="00242633" w:rsidP="00CF6ACC">
      <w:pPr>
        <w:ind w:firstLineChars="200" w:firstLine="643"/>
        <w:rPr>
          <w:rFonts w:ascii="仿宋" w:eastAsia="仿宋" w:hAnsi="仿宋"/>
          <w:sz w:val="32"/>
          <w:szCs w:val="32"/>
        </w:rPr>
      </w:pPr>
      <w:r w:rsidRPr="00F94EE9">
        <w:rPr>
          <w:rFonts w:ascii="仿宋" w:eastAsia="仿宋" w:hAnsi="仿宋" w:hint="eastAsia"/>
          <w:b/>
          <w:sz w:val="32"/>
          <w:szCs w:val="32"/>
        </w:rPr>
        <w:t>3、社会公众或服务对象满意度</w:t>
      </w:r>
      <w:r w:rsidR="00F94EE9">
        <w:rPr>
          <w:rFonts w:ascii="仿宋" w:eastAsia="仿宋" w:hAnsi="仿宋" w:hint="eastAsia"/>
          <w:sz w:val="32"/>
          <w:szCs w:val="32"/>
        </w:rPr>
        <w:t>：</w:t>
      </w:r>
      <w:r w:rsidR="00F94EE9">
        <w:rPr>
          <w:rFonts w:ascii="仿宋" w:eastAsia="仿宋" w:hAnsi="仿宋"/>
          <w:sz w:val="32"/>
          <w:szCs w:val="32"/>
        </w:rPr>
        <w:t>摸清我市自然资源资产的家底及其变动情况，为开展领导干部自然资源资产离任审计提供信息支撑。积极</w:t>
      </w:r>
      <w:r w:rsidR="00F94EE9">
        <w:rPr>
          <w:rFonts w:ascii="仿宋" w:eastAsia="仿宋" w:hAnsi="仿宋" w:hint="eastAsia"/>
          <w:sz w:val="32"/>
          <w:szCs w:val="32"/>
        </w:rPr>
        <w:t>探索</w:t>
      </w:r>
      <w:r w:rsidR="00F94EE9">
        <w:rPr>
          <w:rFonts w:ascii="仿宋" w:eastAsia="仿宋" w:hAnsi="仿宋"/>
          <w:sz w:val="32"/>
          <w:szCs w:val="32"/>
        </w:rPr>
        <w:t>编制自然资源资产负债表的经验和做法，向自治区统计局提交报告，提出修订完善自然资源统计调查制度和自然资源资产负债表编制方案的建议。</w:t>
      </w:r>
    </w:p>
    <w:p w:rsidR="00A3476D" w:rsidRPr="00A3476D" w:rsidRDefault="00A3476D" w:rsidP="00CF6ACC">
      <w:pPr>
        <w:ind w:firstLineChars="200" w:firstLine="643"/>
        <w:rPr>
          <w:rFonts w:ascii="楷体" w:eastAsia="楷体" w:hAnsi="楷体"/>
          <w:b/>
          <w:sz w:val="32"/>
          <w:szCs w:val="32"/>
        </w:rPr>
      </w:pPr>
      <w:r w:rsidRPr="00A3476D">
        <w:rPr>
          <w:rFonts w:ascii="楷体" w:eastAsia="楷体" w:hAnsi="楷体" w:hint="eastAsia"/>
          <w:b/>
          <w:sz w:val="32"/>
          <w:szCs w:val="32"/>
        </w:rPr>
        <w:t>二</w:t>
      </w:r>
      <w:r w:rsidRPr="00A3476D">
        <w:rPr>
          <w:rFonts w:ascii="楷体" w:eastAsia="楷体" w:hAnsi="楷体"/>
          <w:b/>
          <w:sz w:val="32"/>
          <w:szCs w:val="32"/>
        </w:rPr>
        <w:t>、</w:t>
      </w:r>
      <w:r w:rsidRPr="00A3476D">
        <w:rPr>
          <w:rFonts w:ascii="楷体" w:eastAsia="楷体" w:hAnsi="楷体" w:hint="eastAsia"/>
          <w:b/>
          <w:sz w:val="32"/>
          <w:szCs w:val="32"/>
        </w:rPr>
        <w:t>全国第四次经济普查经费</w:t>
      </w:r>
    </w:p>
    <w:p w:rsidR="00A3476D" w:rsidRPr="00B41FA1" w:rsidRDefault="00A3476D" w:rsidP="00CF6ACC">
      <w:pPr>
        <w:ind w:firstLineChars="200" w:firstLine="643"/>
        <w:rPr>
          <w:rFonts w:ascii="仿宋" w:eastAsia="仿宋" w:hAnsi="仿宋"/>
          <w:b/>
          <w:sz w:val="32"/>
          <w:szCs w:val="32"/>
        </w:rPr>
      </w:pPr>
      <w:r w:rsidRPr="00B41FA1">
        <w:rPr>
          <w:rFonts w:ascii="仿宋" w:eastAsia="仿宋" w:hAnsi="仿宋" w:hint="eastAsia"/>
          <w:b/>
          <w:sz w:val="32"/>
          <w:szCs w:val="32"/>
        </w:rPr>
        <w:t>（一）、</w:t>
      </w:r>
      <w:r w:rsidRPr="00B41FA1">
        <w:rPr>
          <w:rFonts w:ascii="仿宋" w:eastAsia="仿宋" w:hAnsi="仿宋"/>
          <w:b/>
          <w:sz w:val="32"/>
          <w:szCs w:val="32"/>
        </w:rPr>
        <w:t>项目内容</w:t>
      </w:r>
    </w:p>
    <w:p w:rsidR="00A3476D" w:rsidRDefault="00A3476D" w:rsidP="00CF6ACC">
      <w:pPr>
        <w:ind w:firstLineChars="200" w:firstLine="640"/>
        <w:rPr>
          <w:rFonts w:ascii="仿宋" w:eastAsia="仿宋" w:hAnsi="仿宋"/>
          <w:sz w:val="32"/>
          <w:szCs w:val="32"/>
        </w:rPr>
      </w:pPr>
      <w:r>
        <w:rPr>
          <w:rFonts w:ascii="仿宋" w:eastAsia="仿宋" w:hAnsi="仿宋" w:hint="eastAsia"/>
          <w:sz w:val="32"/>
          <w:szCs w:val="32"/>
        </w:rPr>
        <w:t>1、</w:t>
      </w:r>
      <w:r w:rsidR="00B41FA1">
        <w:rPr>
          <w:rFonts w:ascii="仿宋" w:eastAsia="仿宋" w:hAnsi="仿宋" w:hint="eastAsia"/>
          <w:sz w:val="32"/>
          <w:szCs w:val="32"/>
        </w:rPr>
        <w:t>经济普查</w:t>
      </w:r>
      <w:r w:rsidR="00B41FA1">
        <w:rPr>
          <w:rFonts w:ascii="仿宋" w:eastAsia="仿宋" w:hAnsi="仿宋"/>
          <w:sz w:val="32"/>
          <w:szCs w:val="32"/>
        </w:rPr>
        <w:t>前期试点；</w:t>
      </w:r>
    </w:p>
    <w:p w:rsidR="00B41FA1" w:rsidRDefault="00B41FA1" w:rsidP="00CF6ACC">
      <w:pPr>
        <w:ind w:firstLineChars="200" w:firstLine="640"/>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w:t>
      </w:r>
      <w:r>
        <w:rPr>
          <w:rFonts w:ascii="仿宋" w:eastAsia="仿宋" w:hAnsi="仿宋"/>
          <w:sz w:val="32"/>
          <w:szCs w:val="32"/>
        </w:rPr>
        <w:t>经济普查各项资料印刷</w:t>
      </w:r>
      <w:r>
        <w:rPr>
          <w:rFonts w:ascii="仿宋" w:eastAsia="仿宋" w:hAnsi="仿宋" w:hint="eastAsia"/>
          <w:sz w:val="32"/>
          <w:szCs w:val="32"/>
        </w:rPr>
        <w:t>；</w:t>
      </w:r>
    </w:p>
    <w:p w:rsidR="00B41FA1" w:rsidRDefault="00B41FA1" w:rsidP="00CF6ACC">
      <w:pPr>
        <w:ind w:firstLineChars="200" w:firstLine="640"/>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w:t>
      </w:r>
      <w:r>
        <w:rPr>
          <w:rFonts w:ascii="仿宋" w:eastAsia="仿宋" w:hAnsi="仿宋"/>
          <w:sz w:val="32"/>
          <w:szCs w:val="32"/>
        </w:rPr>
        <w:t>经济普查入户前摸底工作；</w:t>
      </w:r>
    </w:p>
    <w:p w:rsidR="00B41FA1" w:rsidRDefault="00B41FA1" w:rsidP="00CF6ACC">
      <w:pPr>
        <w:ind w:firstLineChars="200" w:firstLine="640"/>
        <w:rPr>
          <w:rFonts w:ascii="仿宋" w:eastAsia="仿宋" w:hAnsi="仿宋"/>
          <w:sz w:val="32"/>
          <w:szCs w:val="32"/>
        </w:rPr>
      </w:pPr>
      <w:r>
        <w:rPr>
          <w:rFonts w:ascii="仿宋" w:eastAsia="仿宋" w:hAnsi="仿宋"/>
          <w:sz w:val="32"/>
          <w:szCs w:val="32"/>
        </w:rPr>
        <w:t>4</w:t>
      </w:r>
      <w:r>
        <w:rPr>
          <w:rFonts w:ascii="仿宋" w:eastAsia="仿宋" w:hAnsi="仿宋" w:hint="eastAsia"/>
          <w:sz w:val="32"/>
          <w:szCs w:val="32"/>
        </w:rPr>
        <w:t>、</w:t>
      </w:r>
      <w:r>
        <w:rPr>
          <w:rFonts w:ascii="仿宋" w:eastAsia="仿宋" w:hAnsi="仿宋"/>
          <w:sz w:val="32"/>
          <w:szCs w:val="32"/>
        </w:rPr>
        <w:t>经济普查业务培训</w:t>
      </w:r>
      <w:r>
        <w:rPr>
          <w:rFonts w:ascii="仿宋" w:eastAsia="仿宋" w:hAnsi="仿宋" w:hint="eastAsia"/>
          <w:sz w:val="32"/>
          <w:szCs w:val="32"/>
        </w:rPr>
        <w:t>、</w:t>
      </w:r>
      <w:r>
        <w:rPr>
          <w:rFonts w:ascii="仿宋" w:eastAsia="仿宋" w:hAnsi="仿宋"/>
          <w:sz w:val="32"/>
          <w:szCs w:val="32"/>
        </w:rPr>
        <w:t>各项办公及会议；</w:t>
      </w:r>
    </w:p>
    <w:p w:rsidR="00B41FA1" w:rsidRDefault="00B41FA1" w:rsidP="00CF6ACC">
      <w:pPr>
        <w:ind w:firstLineChars="200" w:firstLine="640"/>
        <w:rPr>
          <w:rFonts w:ascii="仿宋" w:eastAsia="仿宋" w:hAnsi="仿宋"/>
          <w:sz w:val="32"/>
          <w:szCs w:val="32"/>
        </w:rPr>
      </w:pPr>
      <w:r>
        <w:rPr>
          <w:rFonts w:ascii="仿宋" w:eastAsia="仿宋" w:hAnsi="仿宋"/>
          <w:sz w:val="32"/>
          <w:szCs w:val="32"/>
        </w:rPr>
        <w:t>5</w:t>
      </w:r>
      <w:r>
        <w:rPr>
          <w:rFonts w:ascii="仿宋" w:eastAsia="仿宋" w:hAnsi="仿宋" w:hint="eastAsia"/>
          <w:sz w:val="32"/>
          <w:szCs w:val="32"/>
        </w:rPr>
        <w:t>、</w:t>
      </w:r>
      <w:r>
        <w:rPr>
          <w:rFonts w:ascii="仿宋" w:eastAsia="仿宋" w:hAnsi="仿宋"/>
          <w:sz w:val="32"/>
          <w:szCs w:val="32"/>
        </w:rPr>
        <w:t>经济普查登记</w:t>
      </w:r>
      <w:r>
        <w:rPr>
          <w:rFonts w:ascii="仿宋" w:eastAsia="仿宋" w:hAnsi="仿宋" w:hint="eastAsia"/>
          <w:sz w:val="32"/>
          <w:szCs w:val="32"/>
        </w:rPr>
        <w:t>设备PAD及</w:t>
      </w:r>
      <w:r>
        <w:rPr>
          <w:rFonts w:ascii="仿宋" w:eastAsia="仿宋" w:hAnsi="仿宋"/>
          <w:sz w:val="32"/>
          <w:szCs w:val="32"/>
        </w:rPr>
        <w:t>普查</w:t>
      </w:r>
      <w:r>
        <w:rPr>
          <w:rFonts w:ascii="仿宋" w:eastAsia="仿宋" w:hAnsi="仿宋" w:hint="eastAsia"/>
          <w:sz w:val="32"/>
          <w:szCs w:val="32"/>
        </w:rPr>
        <w:t>前期</w:t>
      </w:r>
      <w:r>
        <w:rPr>
          <w:rFonts w:ascii="仿宋" w:eastAsia="仿宋" w:hAnsi="仿宋"/>
          <w:sz w:val="32"/>
          <w:szCs w:val="32"/>
        </w:rPr>
        <w:t>数据处理设备</w:t>
      </w:r>
      <w:r>
        <w:rPr>
          <w:rFonts w:ascii="仿宋" w:eastAsia="仿宋" w:hAnsi="仿宋" w:hint="eastAsia"/>
          <w:sz w:val="32"/>
          <w:szCs w:val="32"/>
        </w:rPr>
        <w:t>购置</w:t>
      </w:r>
      <w:r>
        <w:rPr>
          <w:rFonts w:ascii="仿宋" w:eastAsia="仿宋" w:hAnsi="仿宋"/>
          <w:sz w:val="32"/>
          <w:szCs w:val="32"/>
        </w:rPr>
        <w:t>；</w:t>
      </w:r>
    </w:p>
    <w:p w:rsidR="00B41FA1" w:rsidRDefault="00B41FA1" w:rsidP="00CF6ACC">
      <w:pPr>
        <w:ind w:firstLineChars="200" w:firstLine="640"/>
        <w:rPr>
          <w:rFonts w:ascii="仿宋" w:eastAsia="仿宋" w:hAnsi="仿宋"/>
          <w:sz w:val="32"/>
          <w:szCs w:val="32"/>
        </w:rPr>
      </w:pPr>
      <w:r>
        <w:rPr>
          <w:rFonts w:ascii="仿宋" w:eastAsia="仿宋" w:hAnsi="仿宋"/>
          <w:sz w:val="32"/>
          <w:szCs w:val="32"/>
        </w:rPr>
        <w:t>6</w:t>
      </w:r>
      <w:r>
        <w:rPr>
          <w:rFonts w:ascii="仿宋" w:eastAsia="仿宋" w:hAnsi="仿宋" w:hint="eastAsia"/>
          <w:sz w:val="32"/>
          <w:szCs w:val="32"/>
        </w:rPr>
        <w:t>、</w:t>
      </w:r>
      <w:r>
        <w:rPr>
          <w:rFonts w:ascii="仿宋" w:eastAsia="仿宋" w:hAnsi="仿宋"/>
          <w:sz w:val="32"/>
          <w:szCs w:val="32"/>
        </w:rPr>
        <w:t>经济普查宣传</w:t>
      </w:r>
      <w:r>
        <w:rPr>
          <w:rFonts w:ascii="仿宋" w:eastAsia="仿宋" w:hAnsi="仿宋" w:hint="eastAsia"/>
          <w:sz w:val="32"/>
          <w:szCs w:val="32"/>
        </w:rPr>
        <w:t>工作</w:t>
      </w:r>
      <w:r w:rsidR="003E7FDB">
        <w:rPr>
          <w:rFonts w:ascii="仿宋" w:eastAsia="仿宋" w:hAnsi="仿宋" w:hint="eastAsia"/>
          <w:sz w:val="32"/>
          <w:szCs w:val="32"/>
        </w:rPr>
        <w:t>及</w:t>
      </w:r>
      <w:r w:rsidR="003E7FDB">
        <w:rPr>
          <w:rFonts w:ascii="仿宋" w:eastAsia="仿宋" w:hAnsi="仿宋"/>
          <w:sz w:val="32"/>
          <w:szCs w:val="32"/>
        </w:rPr>
        <w:t>宣传片印刷</w:t>
      </w:r>
      <w:r>
        <w:rPr>
          <w:rFonts w:ascii="仿宋" w:eastAsia="仿宋" w:hAnsi="仿宋" w:hint="eastAsia"/>
          <w:sz w:val="32"/>
          <w:szCs w:val="32"/>
        </w:rPr>
        <w:t>；</w:t>
      </w:r>
    </w:p>
    <w:p w:rsidR="00B41FA1" w:rsidRDefault="00B41FA1" w:rsidP="00CF6ACC">
      <w:pPr>
        <w:ind w:firstLineChars="200" w:firstLine="640"/>
        <w:rPr>
          <w:rFonts w:ascii="仿宋" w:eastAsia="仿宋" w:hAnsi="仿宋"/>
          <w:sz w:val="32"/>
          <w:szCs w:val="32"/>
        </w:rPr>
      </w:pPr>
      <w:r>
        <w:rPr>
          <w:rFonts w:ascii="仿宋" w:eastAsia="仿宋" w:hAnsi="仿宋"/>
          <w:sz w:val="32"/>
          <w:szCs w:val="32"/>
        </w:rPr>
        <w:t>7</w:t>
      </w:r>
      <w:r>
        <w:rPr>
          <w:rFonts w:ascii="仿宋" w:eastAsia="仿宋" w:hAnsi="仿宋" w:hint="eastAsia"/>
          <w:sz w:val="32"/>
          <w:szCs w:val="32"/>
        </w:rPr>
        <w:t>、普查员</w:t>
      </w:r>
      <w:r>
        <w:rPr>
          <w:rFonts w:ascii="仿宋" w:eastAsia="仿宋" w:hAnsi="仿宋"/>
          <w:sz w:val="32"/>
          <w:szCs w:val="32"/>
        </w:rPr>
        <w:t>人身意外保险</w:t>
      </w:r>
      <w:r w:rsidR="003E7FDB">
        <w:rPr>
          <w:rFonts w:ascii="仿宋" w:eastAsia="仿宋" w:hAnsi="仿宋" w:hint="eastAsia"/>
          <w:sz w:val="32"/>
          <w:szCs w:val="32"/>
        </w:rPr>
        <w:t>等</w:t>
      </w:r>
      <w:r>
        <w:rPr>
          <w:rFonts w:ascii="仿宋" w:eastAsia="仿宋" w:hAnsi="仿宋" w:hint="eastAsia"/>
          <w:sz w:val="32"/>
          <w:szCs w:val="32"/>
        </w:rPr>
        <w:t>。</w:t>
      </w:r>
    </w:p>
    <w:p w:rsidR="00B41FA1" w:rsidRPr="00B41FA1" w:rsidRDefault="00B41FA1" w:rsidP="00CF6ACC">
      <w:pPr>
        <w:ind w:firstLineChars="200" w:firstLine="643"/>
        <w:rPr>
          <w:rFonts w:ascii="仿宋" w:eastAsia="仿宋" w:hAnsi="仿宋"/>
          <w:b/>
          <w:sz w:val="32"/>
          <w:szCs w:val="32"/>
        </w:rPr>
      </w:pPr>
      <w:r w:rsidRPr="00B41FA1">
        <w:rPr>
          <w:rFonts w:ascii="仿宋" w:eastAsia="仿宋" w:hAnsi="仿宋" w:hint="eastAsia"/>
          <w:b/>
          <w:sz w:val="32"/>
          <w:szCs w:val="32"/>
        </w:rPr>
        <w:t>（二）、</w:t>
      </w:r>
      <w:r w:rsidRPr="00B41FA1">
        <w:rPr>
          <w:rFonts w:ascii="仿宋" w:eastAsia="仿宋" w:hAnsi="仿宋"/>
          <w:b/>
          <w:sz w:val="32"/>
          <w:szCs w:val="32"/>
        </w:rPr>
        <w:t>具体指标设置</w:t>
      </w:r>
    </w:p>
    <w:p w:rsidR="00B41FA1" w:rsidRDefault="00B41FA1" w:rsidP="00CF6ACC">
      <w:pPr>
        <w:ind w:firstLineChars="200" w:firstLine="643"/>
        <w:rPr>
          <w:rFonts w:ascii="仿宋" w:eastAsia="仿宋" w:hAnsi="仿宋"/>
          <w:sz w:val="32"/>
          <w:szCs w:val="32"/>
        </w:rPr>
      </w:pPr>
      <w:r w:rsidRPr="00CF6ACC">
        <w:rPr>
          <w:rFonts w:ascii="仿宋" w:eastAsia="仿宋" w:hAnsi="仿宋" w:hint="eastAsia"/>
          <w:b/>
          <w:sz w:val="32"/>
          <w:szCs w:val="32"/>
        </w:rPr>
        <w:t>1、</w:t>
      </w:r>
      <w:r w:rsidRPr="00CF6ACC">
        <w:rPr>
          <w:rFonts w:ascii="仿宋" w:eastAsia="仿宋" w:hAnsi="仿宋"/>
          <w:b/>
          <w:sz w:val="32"/>
          <w:szCs w:val="32"/>
        </w:rPr>
        <w:t>产出指标：质量指标为</w:t>
      </w:r>
      <w:r>
        <w:rPr>
          <w:rFonts w:ascii="仿宋" w:eastAsia="仿宋" w:hAnsi="仿宋"/>
          <w:sz w:val="32"/>
          <w:szCs w:val="32"/>
        </w:rPr>
        <w:t>达到“</w:t>
      </w:r>
      <w:r>
        <w:rPr>
          <w:rFonts w:ascii="仿宋" w:eastAsia="仿宋" w:hAnsi="仿宋" w:hint="eastAsia"/>
          <w:sz w:val="32"/>
          <w:szCs w:val="32"/>
        </w:rPr>
        <w:t>第四次</w:t>
      </w:r>
      <w:r>
        <w:rPr>
          <w:rFonts w:ascii="仿宋" w:eastAsia="仿宋" w:hAnsi="仿宋"/>
          <w:sz w:val="32"/>
          <w:szCs w:val="32"/>
        </w:rPr>
        <w:t>全国经济普查”</w:t>
      </w:r>
      <w:r>
        <w:rPr>
          <w:rFonts w:ascii="仿宋" w:eastAsia="仿宋" w:hAnsi="仿宋" w:hint="eastAsia"/>
          <w:sz w:val="32"/>
          <w:szCs w:val="32"/>
        </w:rPr>
        <w:lastRenderedPageBreak/>
        <w:t>条例</w:t>
      </w:r>
      <w:r>
        <w:rPr>
          <w:rFonts w:ascii="仿宋" w:eastAsia="仿宋" w:hAnsi="仿宋"/>
          <w:sz w:val="32"/>
          <w:szCs w:val="32"/>
        </w:rPr>
        <w:t>要求标准；</w:t>
      </w:r>
      <w:r w:rsidR="00CF6ACC" w:rsidRPr="00CF6ACC">
        <w:rPr>
          <w:rFonts w:ascii="仿宋" w:eastAsia="仿宋" w:hAnsi="仿宋" w:hint="eastAsia"/>
          <w:b/>
          <w:sz w:val="32"/>
          <w:szCs w:val="32"/>
        </w:rPr>
        <w:t>数量</w:t>
      </w:r>
      <w:r w:rsidR="00CF6ACC" w:rsidRPr="00CF6ACC">
        <w:rPr>
          <w:rFonts w:ascii="仿宋" w:eastAsia="仿宋" w:hAnsi="仿宋"/>
          <w:b/>
          <w:sz w:val="32"/>
          <w:szCs w:val="32"/>
        </w:rPr>
        <w:t>指标为</w:t>
      </w:r>
      <w:r w:rsidR="00CF6ACC">
        <w:rPr>
          <w:rFonts w:ascii="仿宋" w:eastAsia="仿宋" w:hAnsi="仿宋" w:hint="eastAsia"/>
          <w:sz w:val="32"/>
          <w:szCs w:val="32"/>
        </w:rPr>
        <w:t>2018年</w:t>
      </w:r>
      <w:r w:rsidR="00CF6ACC">
        <w:rPr>
          <w:rFonts w:ascii="仿宋" w:eastAsia="仿宋" w:hAnsi="仿宋"/>
          <w:sz w:val="32"/>
          <w:szCs w:val="32"/>
        </w:rPr>
        <w:t>全年完成“</w:t>
      </w:r>
      <w:r w:rsidR="00CF6ACC">
        <w:rPr>
          <w:rFonts w:ascii="仿宋" w:eastAsia="仿宋" w:hAnsi="仿宋" w:hint="eastAsia"/>
          <w:sz w:val="32"/>
          <w:szCs w:val="32"/>
        </w:rPr>
        <w:t>第四次</w:t>
      </w:r>
      <w:r w:rsidR="00CF6ACC">
        <w:rPr>
          <w:rFonts w:ascii="仿宋" w:eastAsia="仿宋" w:hAnsi="仿宋"/>
          <w:sz w:val="32"/>
          <w:szCs w:val="32"/>
        </w:rPr>
        <w:t>全国经济普查”</w:t>
      </w:r>
      <w:r w:rsidR="00CF6ACC">
        <w:rPr>
          <w:rFonts w:ascii="仿宋" w:eastAsia="仿宋" w:hAnsi="仿宋" w:hint="eastAsia"/>
          <w:sz w:val="32"/>
          <w:szCs w:val="32"/>
        </w:rPr>
        <w:t>前期</w:t>
      </w:r>
      <w:r w:rsidR="00CF6ACC">
        <w:rPr>
          <w:rFonts w:ascii="仿宋" w:eastAsia="仿宋" w:hAnsi="仿宋"/>
          <w:sz w:val="32"/>
          <w:szCs w:val="32"/>
        </w:rPr>
        <w:t>准备工作；</w:t>
      </w:r>
      <w:r w:rsidR="00CF6ACC" w:rsidRPr="00CF6ACC">
        <w:rPr>
          <w:rFonts w:ascii="仿宋" w:eastAsia="仿宋" w:hAnsi="仿宋" w:hint="eastAsia"/>
          <w:b/>
          <w:sz w:val="32"/>
          <w:szCs w:val="32"/>
        </w:rPr>
        <w:t>时效</w:t>
      </w:r>
      <w:r w:rsidR="00CF6ACC" w:rsidRPr="00CF6ACC">
        <w:rPr>
          <w:rFonts w:ascii="仿宋" w:eastAsia="仿宋" w:hAnsi="仿宋"/>
          <w:b/>
          <w:sz w:val="32"/>
          <w:szCs w:val="32"/>
        </w:rPr>
        <w:t>指标为</w:t>
      </w:r>
      <w:r w:rsidR="00CF6ACC">
        <w:rPr>
          <w:rFonts w:ascii="仿宋" w:eastAsia="仿宋" w:hAnsi="仿宋"/>
          <w:sz w:val="32"/>
          <w:szCs w:val="32"/>
        </w:rPr>
        <w:t>根据第四次全国经济普查方案，</w:t>
      </w:r>
      <w:r w:rsidR="00CF6ACC">
        <w:rPr>
          <w:rFonts w:ascii="仿宋" w:eastAsia="仿宋" w:hAnsi="仿宋" w:hint="eastAsia"/>
          <w:sz w:val="32"/>
          <w:szCs w:val="32"/>
        </w:rPr>
        <w:t>2018年</w:t>
      </w:r>
      <w:r w:rsidR="00CF6ACC">
        <w:rPr>
          <w:rFonts w:ascii="仿宋" w:eastAsia="仿宋" w:hAnsi="仿宋"/>
          <w:sz w:val="32"/>
          <w:szCs w:val="32"/>
        </w:rPr>
        <w:t>全年</w:t>
      </w:r>
      <w:r w:rsidR="00CF6ACC">
        <w:rPr>
          <w:rFonts w:ascii="仿宋" w:eastAsia="仿宋" w:hAnsi="仿宋" w:hint="eastAsia"/>
          <w:sz w:val="32"/>
          <w:szCs w:val="32"/>
        </w:rPr>
        <w:t>。</w:t>
      </w:r>
    </w:p>
    <w:p w:rsidR="00CF6ACC" w:rsidRDefault="00CF6ACC" w:rsidP="00CF6ACC">
      <w:pPr>
        <w:ind w:firstLineChars="200" w:firstLine="643"/>
        <w:rPr>
          <w:rFonts w:ascii="仿宋" w:eastAsia="仿宋" w:hAnsi="仿宋"/>
          <w:sz w:val="32"/>
          <w:szCs w:val="32"/>
        </w:rPr>
      </w:pPr>
      <w:r w:rsidRPr="00CF6ACC">
        <w:rPr>
          <w:rFonts w:ascii="仿宋" w:eastAsia="仿宋" w:hAnsi="仿宋" w:hint="eastAsia"/>
          <w:b/>
          <w:sz w:val="32"/>
          <w:szCs w:val="32"/>
        </w:rPr>
        <w:t>2、</w:t>
      </w:r>
      <w:r w:rsidRPr="00F94EE9">
        <w:rPr>
          <w:rFonts w:ascii="仿宋" w:eastAsia="仿宋" w:hAnsi="仿宋" w:hint="eastAsia"/>
          <w:b/>
          <w:sz w:val="32"/>
          <w:szCs w:val="32"/>
        </w:rPr>
        <w:t>效益指标</w:t>
      </w:r>
      <w:r>
        <w:rPr>
          <w:rFonts w:ascii="仿宋" w:eastAsia="仿宋" w:hAnsi="仿宋" w:hint="eastAsia"/>
          <w:sz w:val="32"/>
          <w:szCs w:val="32"/>
        </w:rPr>
        <w:t>：包括经济效益、社会效益、生态效益、可持续影响。</w:t>
      </w:r>
    </w:p>
    <w:p w:rsidR="00CF6ACC" w:rsidRDefault="00CF6ACC" w:rsidP="00CF6ACC">
      <w:pPr>
        <w:ind w:firstLineChars="200" w:firstLine="643"/>
        <w:rPr>
          <w:rFonts w:ascii="仿宋" w:eastAsia="仿宋" w:hAnsi="仿宋"/>
          <w:sz w:val="32"/>
          <w:szCs w:val="32"/>
        </w:rPr>
      </w:pPr>
      <w:r w:rsidRPr="00F94EE9">
        <w:rPr>
          <w:rFonts w:ascii="仿宋" w:eastAsia="仿宋" w:hAnsi="仿宋" w:hint="eastAsia"/>
          <w:b/>
          <w:sz w:val="32"/>
          <w:szCs w:val="32"/>
        </w:rPr>
        <w:t>3、社会公众或服务对象满意度</w:t>
      </w:r>
      <w:r>
        <w:rPr>
          <w:rFonts w:ascii="仿宋" w:eastAsia="仿宋" w:hAnsi="仿宋" w:hint="eastAsia"/>
          <w:sz w:val="32"/>
          <w:szCs w:val="32"/>
        </w:rPr>
        <w:t>：在</w:t>
      </w:r>
      <w:r>
        <w:rPr>
          <w:rFonts w:ascii="仿宋" w:eastAsia="仿宋" w:hAnsi="仿宋"/>
          <w:sz w:val="32"/>
          <w:szCs w:val="32"/>
        </w:rPr>
        <w:t>“</w:t>
      </w:r>
      <w:r>
        <w:rPr>
          <w:rFonts w:ascii="仿宋" w:eastAsia="仿宋" w:hAnsi="仿宋" w:hint="eastAsia"/>
          <w:sz w:val="32"/>
          <w:szCs w:val="32"/>
        </w:rPr>
        <w:t>全国</w:t>
      </w:r>
      <w:r>
        <w:rPr>
          <w:rFonts w:ascii="仿宋" w:eastAsia="仿宋" w:hAnsi="仿宋"/>
          <w:sz w:val="32"/>
          <w:szCs w:val="32"/>
        </w:rPr>
        <w:t>第四次经济普查”</w:t>
      </w:r>
      <w:r>
        <w:rPr>
          <w:rFonts w:ascii="仿宋" w:eastAsia="仿宋" w:hAnsi="仿宋" w:hint="eastAsia"/>
          <w:sz w:val="32"/>
          <w:szCs w:val="32"/>
        </w:rPr>
        <w:t>前期</w:t>
      </w:r>
      <w:r>
        <w:rPr>
          <w:rFonts w:ascii="仿宋" w:eastAsia="仿宋" w:hAnsi="仿宋"/>
          <w:sz w:val="32"/>
          <w:szCs w:val="32"/>
        </w:rPr>
        <w:t>准备工作期间，摸清我市全部法人单位、产业单位及个体工商户的基本情况。</w:t>
      </w:r>
    </w:p>
    <w:p w:rsidR="00CF6ACC" w:rsidRPr="003B7C02" w:rsidRDefault="00CF6ACC" w:rsidP="00CF6ACC">
      <w:pPr>
        <w:ind w:firstLineChars="200" w:firstLine="643"/>
        <w:rPr>
          <w:rFonts w:ascii="楷体" w:eastAsia="楷体" w:hAnsi="楷体"/>
          <w:b/>
          <w:sz w:val="32"/>
          <w:szCs w:val="32"/>
        </w:rPr>
      </w:pPr>
      <w:r w:rsidRPr="003B7C02">
        <w:rPr>
          <w:rFonts w:ascii="楷体" w:eastAsia="楷体" w:hAnsi="楷体" w:hint="eastAsia"/>
          <w:b/>
          <w:sz w:val="32"/>
          <w:szCs w:val="32"/>
        </w:rPr>
        <w:t>三</w:t>
      </w:r>
      <w:r w:rsidRPr="003B7C02">
        <w:rPr>
          <w:rFonts w:ascii="楷体" w:eastAsia="楷体" w:hAnsi="楷体"/>
          <w:b/>
          <w:sz w:val="32"/>
          <w:szCs w:val="32"/>
        </w:rPr>
        <w:t>、</w:t>
      </w:r>
      <w:r w:rsidRPr="003B7C02">
        <w:rPr>
          <w:rFonts w:ascii="楷体" w:eastAsia="楷体" w:hAnsi="楷体" w:hint="eastAsia"/>
          <w:b/>
          <w:sz w:val="32"/>
          <w:szCs w:val="32"/>
        </w:rPr>
        <w:t>第三次全国农业普查经费</w:t>
      </w:r>
    </w:p>
    <w:p w:rsidR="00CF6ACC" w:rsidRPr="003B7C02" w:rsidRDefault="00CF6ACC" w:rsidP="00CF6ACC">
      <w:pPr>
        <w:ind w:firstLineChars="200" w:firstLine="643"/>
        <w:rPr>
          <w:rFonts w:ascii="仿宋" w:eastAsia="仿宋" w:hAnsi="仿宋"/>
          <w:b/>
          <w:sz w:val="32"/>
          <w:szCs w:val="32"/>
        </w:rPr>
      </w:pPr>
      <w:r w:rsidRPr="003B7C02">
        <w:rPr>
          <w:rFonts w:ascii="仿宋" w:eastAsia="仿宋" w:hAnsi="仿宋" w:hint="eastAsia"/>
          <w:b/>
          <w:sz w:val="32"/>
          <w:szCs w:val="32"/>
        </w:rPr>
        <w:t>（一）、</w:t>
      </w:r>
      <w:r w:rsidRPr="003B7C02">
        <w:rPr>
          <w:rFonts w:ascii="仿宋" w:eastAsia="仿宋" w:hAnsi="仿宋"/>
          <w:b/>
          <w:sz w:val="32"/>
          <w:szCs w:val="32"/>
        </w:rPr>
        <w:t>项目内容</w:t>
      </w:r>
    </w:p>
    <w:p w:rsidR="00CF6ACC" w:rsidRDefault="00CF6ACC" w:rsidP="00CF6ACC">
      <w:pPr>
        <w:ind w:firstLineChars="200" w:firstLine="640"/>
        <w:rPr>
          <w:rFonts w:ascii="仿宋" w:eastAsia="仿宋" w:hAnsi="仿宋"/>
          <w:sz w:val="32"/>
          <w:szCs w:val="32"/>
        </w:rPr>
      </w:pPr>
      <w:r>
        <w:rPr>
          <w:rFonts w:ascii="仿宋" w:eastAsia="仿宋" w:hAnsi="仿宋" w:hint="eastAsia"/>
          <w:sz w:val="32"/>
          <w:szCs w:val="32"/>
        </w:rPr>
        <w:t>1、</w:t>
      </w:r>
      <w:r w:rsidR="003B7C02">
        <w:rPr>
          <w:rFonts w:ascii="仿宋" w:eastAsia="仿宋" w:hAnsi="仿宋" w:hint="eastAsia"/>
          <w:sz w:val="32"/>
          <w:szCs w:val="32"/>
        </w:rPr>
        <w:t>“第三次</w:t>
      </w:r>
      <w:r w:rsidR="003B7C02">
        <w:rPr>
          <w:rFonts w:ascii="仿宋" w:eastAsia="仿宋" w:hAnsi="仿宋"/>
          <w:sz w:val="32"/>
          <w:szCs w:val="32"/>
        </w:rPr>
        <w:t>全国农业普查</w:t>
      </w:r>
      <w:r w:rsidR="003B7C02">
        <w:rPr>
          <w:rFonts w:ascii="仿宋" w:eastAsia="仿宋" w:hAnsi="仿宋" w:hint="eastAsia"/>
          <w:sz w:val="32"/>
          <w:szCs w:val="32"/>
        </w:rPr>
        <w:t>”</w:t>
      </w:r>
      <w:r>
        <w:rPr>
          <w:rFonts w:ascii="仿宋" w:eastAsia="仿宋" w:hAnsi="仿宋"/>
          <w:sz w:val="32"/>
          <w:szCs w:val="32"/>
        </w:rPr>
        <w:t>资料开发及年鉴编制；</w:t>
      </w:r>
    </w:p>
    <w:p w:rsidR="00CF6ACC" w:rsidRDefault="00CF6ACC" w:rsidP="00CF6ACC">
      <w:pPr>
        <w:ind w:firstLineChars="200" w:firstLine="640"/>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w:t>
      </w:r>
      <w:r w:rsidR="003B7C02">
        <w:rPr>
          <w:rFonts w:ascii="仿宋" w:eastAsia="仿宋" w:hAnsi="仿宋" w:hint="eastAsia"/>
          <w:sz w:val="32"/>
          <w:szCs w:val="32"/>
        </w:rPr>
        <w:t>“第三次</w:t>
      </w:r>
      <w:r w:rsidR="003B7C02">
        <w:rPr>
          <w:rFonts w:ascii="仿宋" w:eastAsia="仿宋" w:hAnsi="仿宋"/>
          <w:sz w:val="32"/>
          <w:szCs w:val="32"/>
        </w:rPr>
        <w:t>全国农业普查</w:t>
      </w:r>
      <w:r w:rsidR="003B7C02">
        <w:rPr>
          <w:rFonts w:ascii="仿宋" w:eastAsia="仿宋" w:hAnsi="仿宋" w:hint="eastAsia"/>
          <w:sz w:val="32"/>
          <w:szCs w:val="32"/>
        </w:rPr>
        <w:t>”</w:t>
      </w:r>
      <w:r>
        <w:rPr>
          <w:rFonts w:ascii="仿宋" w:eastAsia="仿宋" w:hAnsi="仿宋"/>
          <w:sz w:val="32"/>
          <w:szCs w:val="32"/>
        </w:rPr>
        <w:t>表彰大会；</w:t>
      </w:r>
    </w:p>
    <w:p w:rsidR="00CF6ACC" w:rsidRDefault="00CF6ACC" w:rsidP="00CF6ACC">
      <w:pPr>
        <w:ind w:firstLineChars="200" w:firstLine="640"/>
        <w:rPr>
          <w:rFonts w:ascii="仿宋" w:eastAsia="仿宋" w:hAnsi="仿宋"/>
          <w:sz w:val="32"/>
          <w:szCs w:val="32"/>
        </w:rPr>
      </w:pPr>
      <w:r>
        <w:rPr>
          <w:rFonts w:ascii="仿宋" w:eastAsia="仿宋" w:hAnsi="仿宋" w:hint="eastAsia"/>
          <w:sz w:val="32"/>
          <w:szCs w:val="32"/>
        </w:rPr>
        <w:t>3、</w:t>
      </w:r>
      <w:r w:rsidR="003B7C02">
        <w:rPr>
          <w:rFonts w:ascii="仿宋" w:eastAsia="仿宋" w:hAnsi="仿宋" w:hint="eastAsia"/>
          <w:sz w:val="32"/>
          <w:szCs w:val="32"/>
        </w:rPr>
        <w:t>“第三次</w:t>
      </w:r>
      <w:r w:rsidR="003B7C02">
        <w:rPr>
          <w:rFonts w:ascii="仿宋" w:eastAsia="仿宋" w:hAnsi="仿宋"/>
          <w:sz w:val="32"/>
          <w:szCs w:val="32"/>
        </w:rPr>
        <w:t>全国农业普查</w:t>
      </w:r>
      <w:r w:rsidR="003B7C02">
        <w:rPr>
          <w:rFonts w:ascii="仿宋" w:eastAsia="仿宋" w:hAnsi="仿宋" w:hint="eastAsia"/>
          <w:sz w:val="32"/>
          <w:szCs w:val="32"/>
        </w:rPr>
        <w:t>”</w:t>
      </w:r>
      <w:r>
        <w:rPr>
          <w:rFonts w:ascii="仿宋" w:eastAsia="仿宋" w:hAnsi="仿宋"/>
          <w:sz w:val="32"/>
          <w:szCs w:val="32"/>
        </w:rPr>
        <w:t>用品制作。</w:t>
      </w:r>
    </w:p>
    <w:p w:rsidR="00CF6ACC" w:rsidRPr="003B7C02" w:rsidRDefault="00CF6ACC" w:rsidP="00CF6ACC">
      <w:pPr>
        <w:ind w:firstLineChars="200" w:firstLine="643"/>
        <w:rPr>
          <w:rFonts w:ascii="仿宋" w:eastAsia="仿宋" w:hAnsi="仿宋"/>
          <w:b/>
          <w:sz w:val="32"/>
          <w:szCs w:val="32"/>
        </w:rPr>
      </w:pPr>
      <w:r w:rsidRPr="003B7C02">
        <w:rPr>
          <w:rFonts w:ascii="仿宋" w:eastAsia="仿宋" w:hAnsi="仿宋" w:hint="eastAsia"/>
          <w:b/>
          <w:sz w:val="32"/>
          <w:szCs w:val="32"/>
        </w:rPr>
        <w:t>（二）、具体</w:t>
      </w:r>
      <w:r w:rsidRPr="003B7C02">
        <w:rPr>
          <w:rFonts w:ascii="仿宋" w:eastAsia="仿宋" w:hAnsi="仿宋"/>
          <w:b/>
          <w:sz w:val="32"/>
          <w:szCs w:val="32"/>
        </w:rPr>
        <w:t>指标设置</w:t>
      </w:r>
    </w:p>
    <w:p w:rsidR="00CF6ACC" w:rsidRDefault="00CF6ACC" w:rsidP="00CF6ACC">
      <w:pPr>
        <w:ind w:firstLineChars="200" w:firstLine="643"/>
        <w:rPr>
          <w:rFonts w:ascii="仿宋" w:eastAsia="仿宋" w:hAnsi="仿宋"/>
          <w:sz w:val="32"/>
          <w:szCs w:val="32"/>
        </w:rPr>
      </w:pPr>
      <w:r w:rsidRPr="00F94EE9">
        <w:rPr>
          <w:rFonts w:ascii="仿宋" w:eastAsia="仿宋" w:hAnsi="仿宋" w:hint="eastAsia"/>
          <w:b/>
          <w:sz w:val="32"/>
          <w:szCs w:val="32"/>
        </w:rPr>
        <w:t>1、产出指标</w:t>
      </w:r>
      <w:r>
        <w:rPr>
          <w:rFonts w:ascii="仿宋" w:eastAsia="仿宋" w:hAnsi="仿宋" w:hint="eastAsia"/>
          <w:sz w:val="32"/>
          <w:szCs w:val="32"/>
        </w:rPr>
        <w:t>：</w:t>
      </w:r>
      <w:r w:rsidRPr="00F94EE9">
        <w:rPr>
          <w:rFonts w:ascii="仿宋" w:eastAsia="仿宋" w:hAnsi="仿宋" w:hint="eastAsia"/>
          <w:b/>
          <w:sz w:val="32"/>
          <w:szCs w:val="32"/>
        </w:rPr>
        <w:t>质量指标为</w:t>
      </w:r>
      <w:r>
        <w:rPr>
          <w:rFonts w:ascii="仿宋" w:eastAsia="仿宋" w:hAnsi="仿宋" w:hint="eastAsia"/>
          <w:sz w:val="32"/>
          <w:szCs w:val="32"/>
        </w:rPr>
        <w:t>达到“第三次</w:t>
      </w:r>
      <w:r>
        <w:rPr>
          <w:rFonts w:ascii="仿宋" w:eastAsia="仿宋" w:hAnsi="仿宋"/>
          <w:sz w:val="32"/>
          <w:szCs w:val="32"/>
        </w:rPr>
        <w:t>全国农业普查</w:t>
      </w:r>
      <w:r>
        <w:rPr>
          <w:rFonts w:ascii="仿宋" w:eastAsia="仿宋" w:hAnsi="仿宋" w:hint="eastAsia"/>
          <w:sz w:val="32"/>
          <w:szCs w:val="32"/>
        </w:rPr>
        <w:t>”方案</w:t>
      </w:r>
      <w:r>
        <w:rPr>
          <w:rFonts w:ascii="仿宋" w:eastAsia="仿宋" w:hAnsi="仿宋"/>
          <w:sz w:val="32"/>
          <w:szCs w:val="32"/>
        </w:rPr>
        <w:t>要求</w:t>
      </w:r>
      <w:r>
        <w:rPr>
          <w:rFonts w:ascii="仿宋" w:eastAsia="仿宋" w:hAnsi="仿宋" w:hint="eastAsia"/>
          <w:sz w:val="32"/>
          <w:szCs w:val="32"/>
        </w:rPr>
        <w:t>；</w:t>
      </w:r>
      <w:r w:rsidRPr="00F94EE9">
        <w:rPr>
          <w:rFonts w:ascii="仿宋" w:eastAsia="仿宋" w:hAnsi="仿宋" w:hint="eastAsia"/>
          <w:b/>
          <w:sz w:val="32"/>
          <w:szCs w:val="32"/>
        </w:rPr>
        <w:t>数量指标为</w:t>
      </w:r>
      <w:r>
        <w:rPr>
          <w:rFonts w:ascii="仿宋" w:eastAsia="仿宋" w:hAnsi="仿宋" w:hint="eastAsia"/>
          <w:sz w:val="32"/>
          <w:szCs w:val="32"/>
        </w:rPr>
        <w:t>完成2018年度“第三次</w:t>
      </w:r>
      <w:r>
        <w:rPr>
          <w:rFonts w:ascii="仿宋" w:eastAsia="仿宋" w:hAnsi="仿宋"/>
          <w:sz w:val="32"/>
          <w:szCs w:val="32"/>
        </w:rPr>
        <w:t>全国农业普查</w:t>
      </w:r>
      <w:r>
        <w:rPr>
          <w:rFonts w:ascii="仿宋" w:eastAsia="仿宋" w:hAnsi="仿宋" w:hint="eastAsia"/>
          <w:sz w:val="32"/>
          <w:szCs w:val="32"/>
        </w:rPr>
        <w:t>”</w:t>
      </w:r>
      <w:r w:rsidR="003B7C02">
        <w:rPr>
          <w:rFonts w:ascii="仿宋" w:eastAsia="仿宋" w:hAnsi="仿宋" w:hint="eastAsia"/>
          <w:sz w:val="32"/>
          <w:szCs w:val="32"/>
        </w:rPr>
        <w:t>资料</w:t>
      </w:r>
      <w:r w:rsidR="003B7C02">
        <w:rPr>
          <w:rFonts w:ascii="仿宋" w:eastAsia="仿宋" w:hAnsi="仿宋"/>
          <w:sz w:val="32"/>
          <w:szCs w:val="32"/>
        </w:rPr>
        <w:t>开发，召开表彰大会</w:t>
      </w:r>
      <w:r>
        <w:rPr>
          <w:rFonts w:ascii="仿宋" w:eastAsia="仿宋" w:hAnsi="仿宋" w:hint="eastAsia"/>
          <w:sz w:val="32"/>
          <w:szCs w:val="32"/>
        </w:rPr>
        <w:t>；</w:t>
      </w:r>
      <w:r w:rsidRPr="00F94EE9">
        <w:rPr>
          <w:rFonts w:ascii="仿宋" w:eastAsia="仿宋" w:hAnsi="仿宋" w:hint="eastAsia"/>
          <w:b/>
          <w:sz w:val="32"/>
          <w:szCs w:val="32"/>
        </w:rPr>
        <w:t>时效指标为</w:t>
      </w:r>
      <w:r w:rsidR="003B7C02">
        <w:rPr>
          <w:rFonts w:ascii="仿宋" w:eastAsia="仿宋" w:hAnsi="仿宋" w:hint="eastAsia"/>
          <w:sz w:val="32"/>
          <w:szCs w:val="32"/>
        </w:rPr>
        <w:t>根据“第三次</w:t>
      </w:r>
      <w:r w:rsidR="003B7C02">
        <w:rPr>
          <w:rFonts w:ascii="仿宋" w:eastAsia="仿宋" w:hAnsi="仿宋"/>
          <w:sz w:val="32"/>
          <w:szCs w:val="32"/>
        </w:rPr>
        <w:t>全国农业普查</w:t>
      </w:r>
      <w:r w:rsidR="003B7C02">
        <w:rPr>
          <w:rFonts w:ascii="仿宋" w:eastAsia="仿宋" w:hAnsi="仿宋" w:hint="eastAsia"/>
          <w:sz w:val="32"/>
          <w:szCs w:val="32"/>
        </w:rPr>
        <w:t>”方案</w:t>
      </w:r>
      <w:r w:rsidR="003B7C02">
        <w:rPr>
          <w:rFonts w:ascii="仿宋" w:eastAsia="仿宋" w:hAnsi="仿宋"/>
          <w:sz w:val="32"/>
          <w:szCs w:val="32"/>
        </w:rPr>
        <w:t>要求，</w:t>
      </w:r>
      <w:r w:rsidR="003B7C02">
        <w:rPr>
          <w:rFonts w:ascii="仿宋" w:eastAsia="仿宋" w:hAnsi="仿宋" w:hint="eastAsia"/>
          <w:sz w:val="32"/>
          <w:szCs w:val="32"/>
        </w:rPr>
        <w:t>2018年</w:t>
      </w:r>
      <w:r w:rsidR="003B7C02">
        <w:rPr>
          <w:rFonts w:ascii="仿宋" w:eastAsia="仿宋" w:hAnsi="仿宋"/>
          <w:sz w:val="32"/>
          <w:szCs w:val="32"/>
        </w:rPr>
        <w:t>全年。</w:t>
      </w:r>
    </w:p>
    <w:p w:rsidR="003B7C02" w:rsidRDefault="003B7C02" w:rsidP="003B7C02">
      <w:pPr>
        <w:ind w:firstLineChars="200" w:firstLine="643"/>
        <w:rPr>
          <w:rFonts w:ascii="仿宋" w:eastAsia="仿宋" w:hAnsi="仿宋"/>
          <w:sz w:val="32"/>
          <w:szCs w:val="32"/>
        </w:rPr>
      </w:pPr>
      <w:r w:rsidRPr="00CF6ACC">
        <w:rPr>
          <w:rFonts w:ascii="仿宋" w:eastAsia="仿宋" w:hAnsi="仿宋" w:hint="eastAsia"/>
          <w:b/>
          <w:sz w:val="32"/>
          <w:szCs w:val="32"/>
        </w:rPr>
        <w:t>2、</w:t>
      </w:r>
      <w:r w:rsidRPr="00F94EE9">
        <w:rPr>
          <w:rFonts w:ascii="仿宋" w:eastAsia="仿宋" w:hAnsi="仿宋" w:hint="eastAsia"/>
          <w:b/>
          <w:sz w:val="32"/>
          <w:szCs w:val="32"/>
        </w:rPr>
        <w:t>效益指标</w:t>
      </w:r>
      <w:r>
        <w:rPr>
          <w:rFonts w:ascii="仿宋" w:eastAsia="仿宋" w:hAnsi="仿宋" w:hint="eastAsia"/>
          <w:sz w:val="32"/>
          <w:szCs w:val="32"/>
        </w:rPr>
        <w:t>：包括经济效益、社会效益、生态效益、可持续影响。</w:t>
      </w:r>
    </w:p>
    <w:p w:rsidR="003B7C02" w:rsidRPr="003B7C02" w:rsidRDefault="003B7C02" w:rsidP="003B7C02">
      <w:pPr>
        <w:ind w:firstLineChars="200" w:firstLine="643"/>
        <w:rPr>
          <w:rFonts w:ascii="仿宋" w:eastAsia="仿宋" w:hAnsi="仿宋"/>
          <w:sz w:val="32"/>
          <w:szCs w:val="32"/>
        </w:rPr>
      </w:pPr>
      <w:r w:rsidRPr="00F94EE9">
        <w:rPr>
          <w:rFonts w:ascii="仿宋" w:eastAsia="仿宋" w:hAnsi="仿宋" w:hint="eastAsia"/>
          <w:b/>
          <w:sz w:val="32"/>
          <w:szCs w:val="32"/>
        </w:rPr>
        <w:t>3、社会公众或服务对象满意度</w:t>
      </w:r>
      <w:r>
        <w:rPr>
          <w:rFonts w:ascii="仿宋" w:eastAsia="仿宋" w:hAnsi="仿宋" w:hint="eastAsia"/>
          <w:sz w:val="32"/>
          <w:szCs w:val="32"/>
        </w:rPr>
        <w:t>：完成“第三次</w:t>
      </w:r>
      <w:r>
        <w:rPr>
          <w:rFonts w:ascii="仿宋" w:eastAsia="仿宋" w:hAnsi="仿宋"/>
          <w:sz w:val="32"/>
          <w:szCs w:val="32"/>
        </w:rPr>
        <w:t>全国农业普查</w:t>
      </w:r>
      <w:r>
        <w:rPr>
          <w:rFonts w:ascii="仿宋" w:eastAsia="仿宋" w:hAnsi="仿宋" w:hint="eastAsia"/>
          <w:sz w:val="32"/>
          <w:szCs w:val="32"/>
        </w:rPr>
        <w:t>”后续</w:t>
      </w:r>
      <w:r>
        <w:rPr>
          <w:rFonts w:ascii="仿宋" w:eastAsia="仿宋" w:hAnsi="仿宋"/>
          <w:sz w:val="32"/>
          <w:szCs w:val="32"/>
        </w:rPr>
        <w:t>工作。</w:t>
      </w:r>
    </w:p>
    <w:sectPr w:rsidR="003B7C02" w:rsidRPr="003B7C02" w:rsidSect="00417A9E">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C0D" w:rsidRDefault="009D7C0D" w:rsidP="008106EB">
      <w:r>
        <w:separator/>
      </w:r>
    </w:p>
  </w:endnote>
  <w:endnote w:type="continuationSeparator" w:id="1">
    <w:p w:rsidR="009D7C0D" w:rsidRDefault="009D7C0D" w:rsidP="008106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2400173"/>
      <w:docPartObj>
        <w:docPartGallery w:val="Page Numbers (Bottom of Page)"/>
        <w:docPartUnique/>
      </w:docPartObj>
    </w:sdtPr>
    <w:sdtContent>
      <w:p w:rsidR="00FE1E6C" w:rsidRDefault="00330809">
        <w:pPr>
          <w:pStyle w:val="a4"/>
          <w:jc w:val="center"/>
        </w:pPr>
        <w:r>
          <w:fldChar w:fldCharType="begin"/>
        </w:r>
        <w:r w:rsidR="00FE1E6C">
          <w:instrText>PAGE   \* MERGEFORMAT</w:instrText>
        </w:r>
        <w:r>
          <w:fldChar w:fldCharType="separate"/>
        </w:r>
        <w:r w:rsidR="00952BB1" w:rsidRPr="00952BB1">
          <w:rPr>
            <w:noProof/>
            <w:lang w:val="zh-CN"/>
          </w:rPr>
          <w:t>1</w:t>
        </w:r>
        <w:r>
          <w:fldChar w:fldCharType="end"/>
        </w:r>
      </w:p>
    </w:sdtContent>
  </w:sdt>
  <w:p w:rsidR="00FE1E6C" w:rsidRDefault="00FE1E6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C0D" w:rsidRDefault="009D7C0D" w:rsidP="008106EB">
      <w:r>
        <w:separator/>
      </w:r>
    </w:p>
  </w:footnote>
  <w:footnote w:type="continuationSeparator" w:id="1">
    <w:p w:rsidR="009D7C0D" w:rsidRDefault="009D7C0D" w:rsidP="008106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1C4568"/>
    <w:multiLevelType w:val="hybridMultilevel"/>
    <w:tmpl w:val="3624583C"/>
    <w:lvl w:ilvl="0" w:tplc="7CD6C04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716504DB"/>
    <w:multiLevelType w:val="hybridMultilevel"/>
    <w:tmpl w:val="F3CA39E6"/>
    <w:lvl w:ilvl="0" w:tplc="8BBC401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106EB"/>
    <w:rsid w:val="00117DDC"/>
    <w:rsid w:val="00242633"/>
    <w:rsid w:val="002840FE"/>
    <w:rsid w:val="00330809"/>
    <w:rsid w:val="003444A1"/>
    <w:rsid w:val="003546F7"/>
    <w:rsid w:val="00393B80"/>
    <w:rsid w:val="003B7C02"/>
    <w:rsid w:val="003E7FDB"/>
    <w:rsid w:val="00417A9E"/>
    <w:rsid w:val="00616171"/>
    <w:rsid w:val="006632AC"/>
    <w:rsid w:val="00665EF6"/>
    <w:rsid w:val="00805274"/>
    <w:rsid w:val="008106EB"/>
    <w:rsid w:val="00952BB1"/>
    <w:rsid w:val="009D7C0D"/>
    <w:rsid w:val="00A3476D"/>
    <w:rsid w:val="00AC3BDE"/>
    <w:rsid w:val="00B41FA1"/>
    <w:rsid w:val="00B4252F"/>
    <w:rsid w:val="00C06734"/>
    <w:rsid w:val="00CF6ACC"/>
    <w:rsid w:val="00F94EE9"/>
    <w:rsid w:val="00FE1E6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7A9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106E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106EB"/>
    <w:rPr>
      <w:sz w:val="18"/>
      <w:szCs w:val="18"/>
    </w:rPr>
  </w:style>
  <w:style w:type="paragraph" w:styleId="a4">
    <w:name w:val="footer"/>
    <w:basedOn w:val="a"/>
    <w:link w:val="Char0"/>
    <w:uiPriority w:val="99"/>
    <w:unhideWhenUsed/>
    <w:rsid w:val="008106EB"/>
    <w:pPr>
      <w:tabs>
        <w:tab w:val="center" w:pos="4153"/>
        <w:tab w:val="right" w:pos="8306"/>
      </w:tabs>
      <w:snapToGrid w:val="0"/>
      <w:jc w:val="left"/>
    </w:pPr>
    <w:rPr>
      <w:sz w:val="18"/>
      <w:szCs w:val="18"/>
    </w:rPr>
  </w:style>
  <w:style w:type="character" w:customStyle="1" w:styleId="Char0">
    <w:name w:val="页脚 Char"/>
    <w:basedOn w:val="a0"/>
    <w:link w:val="a4"/>
    <w:uiPriority w:val="99"/>
    <w:rsid w:val="008106EB"/>
    <w:rPr>
      <w:sz w:val="18"/>
      <w:szCs w:val="18"/>
    </w:rPr>
  </w:style>
  <w:style w:type="paragraph" w:styleId="a5">
    <w:name w:val="List Paragraph"/>
    <w:basedOn w:val="a"/>
    <w:uiPriority w:val="34"/>
    <w:qFormat/>
    <w:rsid w:val="00F94EE9"/>
    <w:pPr>
      <w:ind w:firstLineChars="200" w:firstLine="420"/>
    </w:pPr>
  </w:style>
  <w:style w:type="paragraph" w:styleId="a6">
    <w:name w:val="Balloon Text"/>
    <w:basedOn w:val="a"/>
    <w:link w:val="Char1"/>
    <w:uiPriority w:val="99"/>
    <w:semiHidden/>
    <w:unhideWhenUsed/>
    <w:rsid w:val="00FE1E6C"/>
    <w:rPr>
      <w:sz w:val="18"/>
      <w:szCs w:val="18"/>
    </w:rPr>
  </w:style>
  <w:style w:type="character" w:customStyle="1" w:styleId="Char1">
    <w:name w:val="批注框文本 Char"/>
    <w:basedOn w:val="a0"/>
    <w:link w:val="a6"/>
    <w:uiPriority w:val="99"/>
    <w:semiHidden/>
    <w:rsid w:val="00FE1E6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309</TotalTime>
  <Pages>3</Pages>
  <Words>184</Words>
  <Characters>1050</Characters>
  <Application>Microsoft Office Word</Application>
  <DocSecurity>0</DocSecurity>
  <Lines>8</Lines>
  <Paragraphs>2</Paragraphs>
  <ScaleCrop>false</ScaleCrop>
  <Company>MS</Company>
  <LinksUpToDate>false</LinksUpToDate>
  <CharactersWithSpaces>1232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普通用户</dc:creator>
  <cp:keywords/>
  <dc:description/>
  <cp:lastModifiedBy>宋艳君</cp:lastModifiedBy>
  <cp:revision>12</cp:revision>
  <cp:lastPrinted>2019-03-13T08:26:00Z</cp:lastPrinted>
  <dcterms:created xsi:type="dcterms:W3CDTF">2019-02-12T03:28:00Z</dcterms:created>
  <dcterms:modified xsi:type="dcterms:W3CDTF">2019-03-14T03:28:00Z</dcterms:modified>
</cp:coreProperties>
</file>