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shd w:val="clear" w:color="auto" w:fill="FFFFFF"/>
        <w:spacing w:before="0" w:beforeAutospacing="0" w:after="0" w:afterAutospacing="0" w:line="585" w:lineRule="atLeast"/>
        <w:rPr>
          <w:rFonts w:hint="eastAsia" w:ascii="仿宋_GB2312" w:hAnsi="仿宋_GB2312" w:eastAsia="仿宋_GB2312" w:cs="仿宋_GB2312"/>
          <w:spacing w:val="-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附件1</w:t>
      </w:r>
    </w:p>
    <w:p>
      <w:pPr>
        <w:pStyle w:val="2"/>
        <w:shd w:val="clear" w:color="auto" w:fill="FFFFFF"/>
        <w:spacing w:before="0" w:beforeAutospacing="0" w:after="0" w:afterAutospacing="0" w:line="585" w:lineRule="atLeast"/>
        <w:jc w:val="center"/>
        <w:rPr>
          <w:rFonts w:hint="default" w:ascii="仿宋_GB2312" w:eastAsia="仿宋_GB2312" w:cs="仿宋_GB2312"/>
          <w:spacing w:val="-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pacing w:val="-2"/>
          <w:sz w:val="32"/>
          <w:szCs w:val="32"/>
          <w:lang w:eastAsia="zh-CN"/>
        </w:rPr>
        <w:t>呼伦贝尔市</w:t>
      </w:r>
      <w:r>
        <w:rPr>
          <w:rFonts w:ascii="方正小标宋简体" w:hAnsi="方正小标宋简体" w:eastAsia="方正小标宋简体" w:cs="方正小标宋简体"/>
          <w:spacing w:val="-2"/>
          <w:sz w:val="32"/>
          <w:szCs w:val="32"/>
        </w:rPr>
        <w:t>政府网站抽查情况</w:t>
      </w:r>
    </w:p>
    <w:tbl>
      <w:tblPr>
        <w:tblStyle w:val="3"/>
        <w:tblpPr w:leftFromText="180" w:rightFromText="180" w:vertAnchor="text" w:horzAnchor="page" w:tblpXSpec="center" w:tblpY="1067"/>
        <w:tblOverlap w:val="never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920"/>
        <w:gridCol w:w="1425"/>
        <w:gridCol w:w="1800"/>
        <w:gridCol w:w="10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网站层级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正常运行网站数</w:t>
            </w:r>
          </w:p>
        </w:tc>
        <w:tc>
          <w:tcPr>
            <w:tcW w:w="1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抽查网站数</w:t>
            </w: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不合格网站数</w:t>
            </w:r>
          </w:p>
        </w:tc>
        <w:tc>
          <w:tcPr>
            <w:tcW w:w="1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合格率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eastAsia="zh-CN" w:bidi="ar"/>
              </w:rPr>
              <w:t>呼伦贝尔市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本级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海拉尔区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满洲里市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牙克石市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扎兰屯市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额尔古纳市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根河市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阿荣旗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莫力达瓦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达斡尔族自治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鄂伦春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鄂温克族自治旗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陈巴尔虎旗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新巴尔虎左旗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新巴尔虎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eastAsia="zh-CN" w:bidi="ar"/>
              </w:rPr>
              <w:t>右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扎赉诺尔区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总 计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48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48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</w:tbl>
    <w:p>
      <w:pPr>
        <w:pStyle w:val="2"/>
        <w:shd w:val="clear" w:color="auto" w:fill="FFFFFF"/>
        <w:spacing w:before="0" w:beforeAutospacing="0" w:after="0" w:afterAutospacing="0"/>
        <w:jc w:val="center"/>
        <w:rPr>
          <w:rFonts w:hint="default" w:ascii="仿宋_GB2312" w:eastAsia="仿宋_GB2312" w:cs="仿宋_GB2312"/>
          <w:spacing w:val="-2"/>
          <w:sz w:val="32"/>
          <w:szCs w:val="32"/>
        </w:rPr>
      </w:pPr>
      <w:r>
        <w:rPr>
          <w:rFonts w:ascii="仿宋_GB2312" w:eastAsia="仿宋_GB2312" w:cs="仿宋_GB2312"/>
          <w:spacing w:val="-2"/>
          <w:sz w:val="32"/>
          <w:szCs w:val="32"/>
        </w:rPr>
        <w:t>（202</w:t>
      </w:r>
      <w:r>
        <w:rPr>
          <w:rFonts w:hint="eastAsia" w:ascii="仿宋_GB2312" w:eastAsia="仿宋_GB2312" w:cs="仿宋_GB2312"/>
          <w:spacing w:val="-2"/>
          <w:sz w:val="32"/>
          <w:szCs w:val="32"/>
          <w:lang w:val="en-US" w:eastAsia="zh-CN"/>
        </w:rPr>
        <w:t>4</w:t>
      </w:r>
      <w:r>
        <w:rPr>
          <w:rFonts w:ascii="仿宋_GB2312" w:eastAsia="仿宋_GB2312" w:cs="仿宋_GB2312"/>
          <w:spacing w:val="-2"/>
          <w:sz w:val="32"/>
          <w:szCs w:val="32"/>
        </w:rPr>
        <w:t>年第</w:t>
      </w:r>
      <w:r>
        <w:rPr>
          <w:rFonts w:hint="eastAsia" w:ascii="仿宋_GB2312" w:eastAsia="仿宋_GB2312" w:cs="仿宋_GB2312"/>
          <w:spacing w:val="-2"/>
          <w:sz w:val="32"/>
          <w:szCs w:val="32"/>
          <w:lang w:val="en-US" w:eastAsia="zh-CN"/>
        </w:rPr>
        <w:t>四</w:t>
      </w:r>
      <w:r>
        <w:rPr>
          <w:rFonts w:ascii="仿宋_GB2312" w:eastAsia="仿宋_GB2312" w:cs="仿宋_GB2312"/>
          <w:spacing w:val="-2"/>
          <w:sz w:val="32"/>
          <w:szCs w:val="32"/>
        </w:rPr>
        <w:t>季度）</w:t>
      </w:r>
    </w:p>
    <w:p>
      <w:pPr>
        <w:widowControl/>
        <w:shd w:val="clear" w:color="auto" w:fill="FFFFFF"/>
        <w:spacing w:line="600" w:lineRule="exact"/>
        <w:jc w:val="center"/>
        <w:rPr>
          <w:rFonts w:ascii="仿宋_GB2312" w:hAnsi="宋体" w:eastAsia="仿宋_GB2312" w:cs="仿宋_GB2312"/>
          <w:spacing w:val="-2"/>
          <w:kern w:val="0"/>
          <w:sz w:val="32"/>
          <w:szCs w:val="32"/>
          <w:lang w:val="en"/>
        </w:rPr>
      </w:pPr>
      <w:r>
        <w:rPr>
          <w:rFonts w:hint="eastAsia" w:ascii="仿宋_GB2312" w:hAnsi="宋体" w:eastAsia="仿宋_GB2312" w:cs="仿宋_GB2312"/>
          <w:spacing w:val="-2"/>
          <w:kern w:val="0"/>
          <w:sz w:val="32"/>
          <w:szCs w:val="32"/>
        </w:rPr>
        <w:t>（抽查采样时间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11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日—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12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日</w:t>
      </w:r>
      <w:r>
        <w:rPr>
          <w:rFonts w:hint="eastAsia" w:ascii="仿宋_GB2312" w:hAnsi="宋体" w:eastAsia="仿宋_GB2312" w:cs="仿宋_GB2312"/>
          <w:spacing w:val="-2"/>
          <w:kern w:val="0"/>
          <w:sz w:val="32"/>
          <w:szCs w:val="32"/>
        </w:rPr>
        <w:t>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TrueTypeFonts/>
  <w:saveSubsetFonts/>
  <w:bordersDoNotSurroundHeader w:val="false"/>
  <w:bordersDoNotSurroundFooter w:val="fals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mZGQzZjgzMzFhZDM5ODA2ZTNkNTk2N2E3NDI4Y2EifQ=="/>
    <w:docVar w:name="KSO_WPS_MARK_KEY" w:val="dd2ad0d9-3b74-4bf3-ada9-1410bdf01ea8"/>
  </w:docVars>
  <w:rsids>
    <w:rsidRoot w:val="00172A27"/>
    <w:rsid w:val="00044054"/>
    <w:rsid w:val="00065BA6"/>
    <w:rsid w:val="00172A27"/>
    <w:rsid w:val="001D1DE2"/>
    <w:rsid w:val="003B7042"/>
    <w:rsid w:val="005355C9"/>
    <w:rsid w:val="008E46AE"/>
    <w:rsid w:val="009912AA"/>
    <w:rsid w:val="00AF6518"/>
    <w:rsid w:val="00D049B7"/>
    <w:rsid w:val="00D2590E"/>
    <w:rsid w:val="00E1423F"/>
    <w:rsid w:val="03B976C1"/>
    <w:rsid w:val="04193612"/>
    <w:rsid w:val="053C6EDC"/>
    <w:rsid w:val="05D91E05"/>
    <w:rsid w:val="12185963"/>
    <w:rsid w:val="15E96ED7"/>
    <w:rsid w:val="16AD1854"/>
    <w:rsid w:val="191C1D86"/>
    <w:rsid w:val="1B4431B4"/>
    <w:rsid w:val="20C56646"/>
    <w:rsid w:val="28353CF0"/>
    <w:rsid w:val="2BB16DF4"/>
    <w:rsid w:val="307D6477"/>
    <w:rsid w:val="315C23D0"/>
    <w:rsid w:val="31891B97"/>
    <w:rsid w:val="360C5630"/>
    <w:rsid w:val="36B77CD1"/>
    <w:rsid w:val="36EA68AE"/>
    <w:rsid w:val="38FA68B7"/>
    <w:rsid w:val="3D2B2883"/>
    <w:rsid w:val="4721401A"/>
    <w:rsid w:val="483109AF"/>
    <w:rsid w:val="4A242C04"/>
    <w:rsid w:val="4CB62113"/>
    <w:rsid w:val="514E559A"/>
    <w:rsid w:val="53515075"/>
    <w:rsid w:val="54F63F7F"/>
    <w:rsid w:val="55EB6449"/>
    <w:rsid w:val="56B40D2E"/>
    <w:rsid w:val="56CC29F5"/>
    <w:rsid w:val="5C74003F"/>
    <w:rsid w:val="6760797E"/>
    <w:rsid w:val="6BC7257C"/>
    <w:rsid w:val="712E0860"/>
    <w:rsid w:val="72D30DB9"/>
    <w:rsid w:val="730166C4"/>
    <w:rsid w:val="786A374B"/>
    <w:rsid w:val="79CB6B21"/>
    <w:rsid w:val="F62F9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qFormat="1" w:uiPriority="0" w:name="Table Simple 1"/>
    <w:lsdException w:qFormat="1" w:uiPriority="0" w:name="Table Simple 2"/>
    <w:lsdException w:qFormat="1" w:uiPriority="0" w:name="Table Simple 3"/>
    <w:lsdException w:qFormat="1" w:uiPriority="0" w:name="Table Classic 1"/>
    <w:lsdException w:qFormat="1" w:uiPriority="0" w:name="Table Classic 2"/>
    <w:lsdException w:qFormat="1" w:uiPriority="0" w:name="Table Classic 3"/>
    <w:lsdException w:qFormat="1" w:uiPriority="0" w:name="Table Classic 4"/>
    <w:lsdException w:qFormat="1" w:uiPriority="0" w:name="Table Colorful 1"/>
    <w:lsdException w:qFormat="1" w:uiPriority="0" w:name="Table Colorful 2"/>
    <w:lsdException w:qFormat="1" w:uiPriority="0" w:name="Table Colorful 3"/>
    <w:lsdException w:qFormat="1" w:uiPriority="0" w:name="Table Columns 1"/>
    <w:lsdException w:qFormat="1" w:uiPriority="0" w:name="Table Columns 2"/>
    <w:lsdException w:qFormat="1" w:uiPriority="0" w:name="Table Columns 3"/>
    <w:lsdException w:qFormat="1" w:uiPriority="0" w:name="Table Columns 4"/>
    <w:lsdException w:qFormat="1" w:uiPriority="0" w:name="Table Columns 5"/>
    <w:lsdException w:qFormat="1" w:uiPriority="0" w:name="Table Grid 1"/>
    <w:lsdException w:qFormat="1" w:uiPriority="0" w:name="Table Grid 2"/>
    <w:lsdException w:qFormat="1" w:uiPriority="0" w:name="Table Grid 3"/>
    <w:lsdException w:qFormat="1" w:uiPriority="0" w:name="Table Grid 4"/>
    <w:lsdException w:qFormat="1" w:uiPriority="0" w:name="Table Grid 5"/>
    <w:lsdException w:qFormat="1" w:uiPriority="0" w:name="Table Grid 6"/>
    <w:lsdException w:qFormat="1" w:uiPriority="0" w:name="Table Grid 7"/>
    <w:lsdException w:qFormat="1" w:uiPriority="0" w:name="Table Grid 8"/>
    <w:lsdException w:qFormat="1" w:uiPriority="0" w:name="Table List 1"/>
    <w:lsdException w:qFormat="1" w:uiPriority="0" w:name="Table List 2"/>
    <w:lsdException w:qFormat="1" w:uiPriority="0" w:name="Table List 3"/>
    <w:lsdException w:qFormat="1" w:uiPriority="0" w:name="Table List 4"/>
    <w:lsdException w:qFormat="1" w:uiPriority="0" w:name="Table List 5"/>
    <w:lsdException w:qFormat="1" w:uiPriority="0" w:name="Table List 6"/>
    <w:lsdException w:qFormat="1" w:uiPriority="0" w:name="Table List 7"/>
    <w:lsdException w:qFormat="1" w:uiPriority="0" w:name="Table List 8"/>
    <w:lsdException w:qFormat="1" w:uiPriority="0" w:name="Table 3D effects 1"/>
    <w:lsdException w:qFormat="1" w:uiPriority="0" w:name="Table 3D effects 2"/>
    <w:lsdException w:qFormat="1" w:uiPriority="0" w:name="Table 3D effects 3"/>
    <w:lsdException w:qFormat="1" w:uiPriority="0" w:name="Table Contemporary"/>
    <w:lsdException w:qFormat="1" w:uiPriority="0" w:name="Table Elegant"/>
    <w:lsdException w:qFormat="1" w:uiPriority="0" w:name="Table Professional"/>
    <w:lsdException w:qFormat="1" w:uiPriority="0" w:name="Table Subtle 1"/>
    <w:lsdException w:qFormat="1" w:uiPriority="0" w:name="Table Subtle 2"/>
    <w:lsdException w:qFormat="1" w:uiPriority="0" w:name="Table Web 1"/>
    <w:lsdException w:qFormat="1" w:uiPriority="0" w:name="Table Web 2"/>
    <w:lsdException w:qFormat="1"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hint="eastAsia"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214</Words>
  <Characters>274</Characters>
  <Lines>2</Lines>
  <Paragraphs>1</Paragraphs>
  <TotalTime>18</TotalTime>
  <ScaleCrop>false</ScaleCrop>
  <LinksUpToDate>false</LinksUpToDate>
  <CharactersWithSpaces>275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2022-09-20T23:58:00Z</dcterms:created>
  <dc:creator>Administrator</dc:creator>
  <cp:lastModifiedBy>kylin</cp:lastModifiedBy>
  <cp:lastPrinted>2024-07-05T20:01:00Z</cp:lastPrinted>
  <dcterms:modified xsi:type="dcterms:W3CDTF">2024-12-25T15:59:25Z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38BD23A67C0547898E2421250D5EA3B3_13</vt:lpwstr>
  </property>
</Properties>
</file>